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4A0" w:firstRow="1" w:lastRow="0" w:firstColumn="1" w:lastColumn="0" w:noHBand="0" w:noVBand="1"/>
      </w:tblPr>
      <w:tblGrid>
        <w:gridCol w:w="2943"/>
        <w:gridCol w:w="6237"/>
      </w:tblGrid>
      <w:tr w:rsidR="00541A7D" w14:paraId="33C77707" w14:textId="77777777" w:rsidTr="00855F37">
        <w:tc>
          <w:tcPr>
            <w:tcW w:w="2943" w:type="dxa"/>
          </w:tcPr>
          <w:p w14:paraId="1F76ECA5" w14:textId="77777777" w:rsidR="00541A7D" w:rsidRPr="0031401B" w:rsidRDefault="00541A7D" w:rsidP="0031401B">
            <w:pPr>
              <w:jc w:val="center"/>
              <w:rPr>
                <w:b/>
                <w:sz w:val="26"/>
              </w:rPr>
            </w:pPr>
            <w:bookmarkStart w:id="0" w:name="_GoBack"/>
            <w:bookmarkEnd w:id="0"/>
            <w:r w:rsidRPr="0031401B">
              <w:rPr>
                <w:b/>
                <w:sz w:val="26"/>
              </w:rPr>
              <w:t>ỦY BAN BẦU CỬ</w:t>
            </w:r>
          </w:p>
          <w:p w14:paraId="306132DC" w14:textId="77777777" w:rsidR="00541A7D" w:rsidRPr="0031401B" w:rsidRDefault="005C7DAD" w:rsidP="0031401B">
            <w:pPr>
              <w:jc w:val="center"/>
              <w:rPr>
                <w:b/>
                <w:sz w:val="26"/>
              </w:rPr>
            </w:pPr>
            <w:r>
              <w:rPr>
                <w:b/>
                <w:sz w:val="26"/>
              </w:rPr>
              <w:t>XÃ XUÂN</w:t>
            </w:r>
            <w:r w:rsidR="00541A7D" w:rsidRPr="0031401B">
              <w:rPr>
                <w:b/>
                <w:sz w:val="26"/>
              </w:rPr>
              <w:t xml:space="preserve"> LỘC</w:t>
            </w:r>
          </w:p>
          <w:p w14:paraId="1BE8EF40" w14:textId="77777777" w:rsidR="00541A7D" w:rsidRPr="0031401B" w:rsidRDefault="00D26D41" w:rsidP="0031401B">
            <w:pPr>
              <w:jc w:val="center"/>
              <w:rPr>
                <w:b/>
                <w:sz w:val="26"/>
              </w:rPr>
            </w:pPr>
            <w:r w:rsidRPr="0031401B">
              <w:rPr>
                <w:b/>
                <w:noProof/>
                <w:sz w:val="26"/>
              </w:rPr>
              <mc:AlternateContent>
                <mc:Choice Requires="wps">
                  <w:drawing>
                    <wp:anchor distT="0" distB="0" distL="114300" distR="114300" simplePos="0" relativeHeight="251658752" behindDoc="0" locked="0" layoutInCell="1" allowOverlap="1" wp14:anchorId="2F9E2E53" wp14:editId="6263EE3B">
                      <wp:simplePos x="0" y="0"/>
                      <wp:positionH relativeFrom="column">
                        <wp:posOffset>493395</wp:posOffset>
                      </wp:positionH>
                      <wp:positionV relativeFrom="paragraph">
                        <wp:posOffset>24130</wp:posOffset>
                      </wp:positionV>
                      <wp:extent cx="691515" cy="0"/>
                      <wp:effectExtent l="0" t="0" r="0"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70A5B" id="_x0000_t32" coordsize="21600,21600" o:spt="32" o:oned="t" path="m,l21600,21600e" filled="f">
                      <v:path arrowok="t" fillok="f" o:connecttype="none"/>
                      <o:lock v:ext="edit" shapetype="t"/>
                    </v:shapetype>
                    <v:shape id=" 7" o:spid="_x0000_s1026" type="#_x0000_t32" style="position:absolute;margin-left:38.85pt;margin-top:1.9pt;width:54.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QoCWu5AQAAaAMAAA4AAABkcnMvZTJvRG9jLnhtbKxTTY/bIBC9V+p/QNwbx6my7Vpx9pDt&#10;9rJtV9r2B0wA26jAICCx8+87kI9t2ttqfRh5eLw3Mw9Y3U3WsL0KUaNreT2bc6acQKld3/JfPx8+&#10;fOYsJnASDDrV8oOK/G79/t1q9I1a4IBGqsBIxMVm9C0fUvJNVUUxKAtxhl45AjsMFhKloa9kgJHU&#10;rakW8/lNNWKQPqBQMdLq/RHk66LfdUqkH10XVWKm5dRbKjGUuC2xWq+g6QP4QYtTH/CKNixoR1Uv&#10;UveQgO2C/k/KahEwYpdmAm2FXaeFKkPQOPX8n3GeB/CqDEPuRH/xKb6drPi+fwpMy5Z/5MyBpTNi&#10;nzgjW0YfG0I37inkwcTknv0jit8xg9UVmpPoSWc7fkNJErBLWOyYumAzmwZlUzH88GK7mhITtHpz&#10;Wy/rJWfiglXQnJk+xPRVoWX5p+UxBdD9kDboHJ0uhrrUgf1jTKUxaM6MXNfhgzYmA9AYx8aW3y4X&#10;y0KJaLTMaMZi6LcbE9ge8kUpXzGBGrnaF3Dn5FFuUCC/nJME2pwSohh3ciibcnRyi/JABp2to9Ok&#10;LVfX5e+80F8eyPoPAAAA//8DAFBLAwQUAAYACAAAACEAMfZJsuEAAAAMAQAADwAAAGRycy9kb3du&#10;cmV2LnhtbEyPzU7DMBCE70i8g7WVuCDqtKhJSeNUFYgDx/5IXN14SULjdRQ7TejTsxWHcllpNLuz&#10;82Xr0TbijJ2vHSmYTSMQSIUzNZUKDvv3pyUIHzQZ3ThCBT/oYZ3f32U6NW6gLZ53oRQcQj7VCqoQ&#10;2lRKX1RotZ+6Fom9L9dZHVh2pTSdHjjcNnIeRbG0uib+UOkWXyssTrveKkDfL2bR5sWWh4/L8Pg5&#10;v3wP7V6ph8n4tuKxWYEIOIbbBVwZuD/kXOzoejJeNAqSJOFNBc9McbWXcQzi+Kdlnsn/EPkvAAAA&#10;//8DAFBLAQItABQABgAIAAAAIQBaIpOj/wAAAOUBAAATAAAAAAAAAAAAAAAAAAAAAABbQ29udGVu&#10;dF9UeXBlc10ueG1sUEsBAi0AFAAGAAgAAAAhAKdKzzjXAAAAlgEAAAsAAAAAAAAAAAAAAAAAMAEA&#10;AF9yZWxzLy5yZWxzUEsBAi0AFAAGAAgAAAAhAPQoCWu5AQAAaAMAAA4AAAAAAAAAAAAAAAAAMAIA&#10;AGRycy9lMm9Eb2MueG1sUEsBAi0AFAAGAAgAAAAhADH2SbLhAAAADAEAAA8AAAAAAAAAAAAAAAAA&#10;FQQAAGRycy9kb3ducmV2LnhtbFBLBQYAAAAABAAEAPMAAAAjBQAAAAA=&#10;">
                      <o:lock v:ext="edit" shapetype="f"/>
                    </v:shape>
                  </w:pict>
                </mc:Fallback>
              </mc:AlternateContent>
            </w:r>
          </w:p>
          <w:p w14:paraId="522F2F1C" w14:textId="77777777" w:rsidR="00541A7D" w:rsidRDefault="008B7AB4" w:rsidP="007E1172">
            <w:pPr>
              <w:jc w:val="center"/>
            </w:pPr>
            <w:r>
              <w:rPr>
                <w:sz w:val="26"/>
              </w:rPr>
              <w:t>Số: 02</w:t>
            </w:r>
            <w:r w:rsidR="00541A7D" w:rsidRPr="0031401B">
              <w:rPr>
                <w:sz w:val="26"/>
              </w:rPr>
              <w:t>/KH-UBBC</w:t>
            </w:r>
          </w:p>
        </w:tc>
        <w:tc>
          <w:tcPr>
            <w:tcW w:w="6237" w:type="dxa"/>
          </w:tcPr>
          <w:p w14:paraId="772F1C3C" w14:textId="77777777" w:rsidR="00541A7D" w:rsidRDefault="00541A7D" w:rsidP="0031401B">
            <w:pPr>
              <w:pStyle w:val="Heading1"/>
              <w:spacing w:line="340" w:lineRule="exact"/>
              <w:jc w:val="center"/>
            </w:pPr>
            <w:r>
              <w:t>CỘNG HÒA XÃ HỘI CHỦ NGHĨA VIỆT NAM</w:t>
            </w:r>
          </w:p>
          <w:p w14:paraId="655B2C8B" w14:textId="77777777" w:rsidR="00541A7D" w:rsidRPr="0031401B" w:rsidRDefault="00541A7D" w:rsidP="0031401B">
            <w:pPr>
              <w:pStyle w:val="Heading1"/>
              <w:spacing w:line="340" w:lineRule="exact"/>
              <w:jc w:val="center"/>
              <w:rPr>
                <w:sz w:val="28"/>
              </w:rPr>
            </w:pPr>
            <w:r w:rsidRPr="0031401B">
              <w:rPr>
                <w:sz w:val="28"/>
              </w:rPr>
              <w:t>Độc lập - Tự do - Hạnh phúc</w:t>
            </w:r>
          </w:p>
          <w:p w14:paraId="75C8CF59" w14:textId="77777777" w:rsidR="00541A7D" w:rsidRPr="0031401B" w:rsidRDefault="00D26D41" w:rsidP="007E1172">
            <w:pPr>
              <w:spacing w:before="120" w:line="340" w:lineRule="exact"/>
              <w:jc w:val="center"/>
              <w:rPr>
                <w:sz w:val="26"/>
              </w:rPr>
            </w:pPr>
            <w:r w:rsidRPr="0031401B">
              <w:rPr>
                <w:b/>
                <w:noProof/>
                <w:sz w:val="26"/>
              </w:rPr>
              <mc:AlternateContent>
                <mc:Choice Requires="wps">
                  <w:drawing>
                    <wp:anchor distT="0" distB="0" distL="114300" distR="114300" simplePos="0" relativeHeight="251657728" behindDoc="0" locked="0" layoutInCell="1" allowOverlap="1" wp14:anchorId="2EB74399" wp14:editId="47A90937">
                      <wp:simplePos x="0" y="0"/>
                      <wp:positionH relativeFrom="column">
                        <wp:posOffset>846455</wp:posOffset>
                      </wp:positionH>
                      <wp:positionV relativeFrom="paragraph">
                        <wp:posOffset>26035</wp:posOffset>
                      </wp:positionV>
                      <wp:extent cx="2142490"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D05B1" id="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2.05pt" to="235.35pt,2.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JsG22AQAAZQMAAA4AAABkcnMvZTJvRG9jLnhtbKxTTW/bMAy9D9h/EHRfnBhtsRpxemjX&#10;XbqtQLvdGX3EwiRRkJTY+fejlDRZttswHwiTT3wiH6nl3eQs26mYDPqeL2ZzzpQXKI3f9Pz76+OH&#10;j5ylDF6CRa96vleJ363ev1uOoVMtDmilioxIfOrG0PMh59A1TRKDcpBmGJQnUGN0kMmNm0ZGGInd&#10;2aadz2+aEaMMEYVKiaIPB5CvKr/WSuRvWieVme051ZarjdWuq21WS+g2EcJgxLEO+IcyHBhPt56o&#10;HiAD20bzF5UzImJCnWcCXYNaG6FqE9TOYv5HOy8DBFWbIXVSOOmU/h+t+Lp7jszInreceXA0I3bD&#10;GckyhtQReu+fY2lMTP4lPKH4mQrYXKDFSYF41uMXlEQB24xVjklHx7Q14QdtR41Qy2yq0u/PA1BT&#10;ZoKi7eKqvbqlQYkT2EBXSEoJIab8WaFj5afn1vgiDnSwe0q5VnU+U+IeH421BYDOejb2/Pa6va4p&#10;Ca2RBS1Yipv1vY1sB2VL6lcVoKsvzkXcenmgGxTIT29OBmOPDqVYf5SnKHKQcY1yT+q86UajpCMX&#10;u/K7X9PPr2P1CwAA//8DAFBLAwQUAAYACAAAACEAB+/s8+AAAAANAQAADwAAAGRycy9kb3ducmV2&#10;LnhtbEyPzU7DMBCE70i8g7VI3KjdpqI0jVNV/F2QKlFSzk68JBHxOordNLw9izjAZaVPszs7k20n&#10;14kRh9B60jCfKRBIlbct1RqKt6ebOxAhGrKm84QavjDANr+8yExq/ZlecTzEWrAJhdRoaGLsUylD&#10;1aAzYeZ7JNY+/OBMZBxqaQdzZnPXyYVSt9KZlvhDY3q8b7D6PJycht37y2OyH0vnO7uui6N1hXpe&#10;aH19NT1seOw2ICJO8e8Cfjpwfsg5WOlPZIPomJMk4VUNyzkI1pcrtQJR/rLMM/m/Rf4NAAD//wMA&#10;UEsBAi0AFAAGAAgAAAAhAFoik6P/AAAA5QEAABMAAAAAAAAAAAAAAAAAAAAAAFtDb250ZW50X1R5&#10;cGVzXS54bWxQSwECLQAUAAYACAAAACEAp0rPONcAAACWAQAACwAAAAAAAAAAAAAAAAAwAQAAX3Jl&#10;bHMvLnJlbHNQSwECLQAUAAYACAAAACEAp8mwbbYBAABlAwAADgAAAAAAAAAAAAAAAAAwAgAAZHJz&#10;L2Uyb0RvYy54bWxQSwECLQAUAAYACAAAACEAB+/s8+AAAAANAQAADwAAAAAAAAAAAAAAAAASBAAA&#10;ZHJzL2Rvd25yZXYueG1sUEsFBgAAAAAEAAQA8wAAAB8FAAAAAA==&#10;">
                      <o:lock v:ext="edit" shapetype="f"/>
                    </v:line>
                  </w:pict>
                </mc:Fallback>
              </mc:AlternateContent>
            </w:r>
            <w:r w:rsidR="005C7DAD">
              <w:rPr>
                <w:i/>
                <w:sz w:val="26"/>
              </w:rPr>
              <w:t>Xuân</w:t>
            </w:r>
            <w:r w:rsidR="00541A7D" w:rsidRPr="0031401B">
              <w:rPr>
                <w:i/>
                <w:sz w:val="26"/>
              </w:rPr>
              <w:t xml:space="preserve"> Lộc</w:t>
            </w:r>
            <w:r w:rsidR="00541A7D" w:rsidRPr="0031401B">
              <w:rPr>
                <w:i/>
                <w:iCs/>
                <w:sz w:val="26"/>
              </w:rPr>
              <w:t xml:space="preserve">, ngày </w:t>
            </w:r>
            <w:r w:rsidR="008B7AB4">
              <w:rPr>
                <w:i/>
                <w:iCs/>
                <w:sz w:val="26"/>
              </w:rPr>
              <w:t>05</w:t>
            </w:r>
            <w:r w:rsidR="003936F1">
              <w:rPr>
                <w:i/>
                <w:iCs/>
                <w:sz w:val="26"/>
              </w:rPr>
              <w:t xml:space="preserve"> </w:t>
            </w:r>
            <w:r w:rsidR="00541A7D" w:rsidRPr="0031401B">
              <w:rPr>
                <w:i/>
                <w:iCs/>
                <w:sz w:val="26"/>
              </w:rPr>
              <w:t xml:space="preserve">tháng </w:t>
            </w:r>
            <w:r w:rsidR="008B7AB4">
              <w:rPr>
                <w:i/>
                <w:iCs/>
                <w:sz w:val="26"/>
              </w:rPr>
              <w:t>02</w:t>
            </w:r>
            <w:r w:rsidR="00541A7D" w:rsidRPr="0031401B">
              <w:rPr>
                <w:i/>
                <w:iCs/>
                <w:sz w:val="26"/>
              </w:rPr>
              <w:t xml:space="preserve"> năm 20</w:t>
            </w:r>
            <w:r w:rsidR="00323F6A">
              <w:rPr>
                <w:i/>
                <w:iCs/>
                <w:sz w:val="26"/>
              </w:rPr>
              <w:t>21</w:t>
            </w:r>
          </w:p>
        </w:tc>
      </w:tr>
    </w:tbl>
    <w:p w14:paraId="062E1E64" w14:textId="77777777" w:rsidR="00264CDA" w:rsidRDefault="00045E51" w:rsidP="00541A7D">
      <w:pPr>
        <w:pStyle w:val="Heading1"/>
        <w:spacing w:line="340" w:lineRule="exact"/>
        <w:jc w:val="both"/>
      </w:pPr>
      <w:r>
        <w:t xml:space="preserve"> </w:t>
      </w:r>
      <w:r>
        <w:tab/>
        <w:t xml:space="preserve">                </w:t>
      </w:r>
    </w:p>
    <w:p w14:paraId="32508373" w14:textId="77777777" w:rsidR="000A2F73" w:rsidRPr="00541A7D" w:rsidRDefault="000A2F73" w:rsidP="00E25AAF">
      <w:pPr>
        <w:pStyle w:val="Heading2"/>
        <w:keepNext w:val="0"/>
        <w:rPr>
          <w:szCs w:val="28"/>
        </w:rPr>
      </w:pPr>
      <w:r w:rsidRPr="00541A7D">
        <w:rPr>
          <w:szCs w:val="28"/>
        </w:rPr>
        <w:t>KẾ HOẠCH</w:t>
      </w:r>
    </w:p>
    <w:p w14:paraId="55CF9131" w14:textId="77777777" w:rsidR="00D7347B" w:rsidRPr="00541A7D" w:rsidRDefault="00D7347B" w:rsidP="00E25AAF">
      <w:pPr>
        <w:jc w:val="center"/>
        <w:rPr>
          <w:b/>
          <w:szCs w:val="28"/>
        </w:rPr>
      </w:pPr>
      <w:r w:rsidRPr="00541A7D">
        <w:rPr>
          <w:b/>
          <w:szCs w:val="28"/>
        </w:rPr>
        <w:t xml:space="preserve">Triển khai công tác bầu cử đại biểu Quốc hội khóa XV và </w:t>
      </w:r>
    </w:p>
    <w:p w14:paraId="1701EA68" w14:textId="77777777" w:rsidR="00D7347B" w:rsidRPr="004E23E0" w:rsidRDefault="004E23E0" w:rsidP="00E25AAF">
      <w:pPr>
        <w:jc w:val="center"/>
        <w:rPr>
          <w:b/>
          <w:szCs w:val="26"/>
        </w:rPr>
      </w:pPr>
      <w:r w:rsidRPr="00541A7D">
        <w:rPr>
          <w:b/>
          <w:szCs w:val="28"/>
        </w:rPr>
        <w:t>đ</w:t>
      </w:r>
      <w:r w:rsidR="00D7347B" w:rsidRPr="00541A7D">
        <w:rPr>
          <w:b/>
          <w:szCs w:val="28"/>
        </w:rPr>
        <w:t>ại biểu Hội đồng nhân dân các cấp nhiệm kỳ 2021</w:t>
      </w:r>
      <w:r w:rsidR="00323F6A">
        <w:rPr>
          <w:b/>
          <w:szCs w:val="28"/>
        </w:rPr>
        <w:t>-2026</w:t>
      </w:r>
    </w:p>
    <w:p w14:paraId="3F8A56F2" w14:textId="77777777" w:rsidR="00264CDA" w:rsidRPr="004E23E0" w:rsidRDefault="00D26D41" w:rsidP="00EC3951">
      <w:pPr>
        <w:spacing w:line="340" w:lineRule="exact"/>
        <w:jc w:val="both"/>
        <w:rPr>
          <w:sz w:val="30"/>
        </w:rPr>
      </w:pPr>
      <w:r w:rsidRPr="004E23E0">
        <w:rPr>
          <w:noProof/>
          <w:sz w:val="30"/>
        </w:rPr>
        <mc:AlternateContent>
          <mc:Choice Requires="wps">
            <w:drawing>
              <wp:anchor distT="0" distB="0" distL="114300" distR="114300" simplePos="0" relativeHeight="251656704" behindDoc="0" locked="0" layoutInCell="1" allowOverlap="1" wp14:anchorId="3AD36B82" wp14:editId="5BD01C9D">
                <wp:simplePos x="0" y="0"/>
                <wp:positionH relativeFrom="column">
                  <wp:posOffset>2176780</wp:posOffset>
                </wp:positionH>
                <wp:positionV relativeFrom="paragraph">
                  <wp:posOffset>34290</wp:posOffset>
                </wp:positionV>
                <wp:extent cx="132969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D1055" id="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2.7pt" to="276.1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ee8MawAQAAWwMAAA4AAABkcnMvZTJvRG9jLnhtbKxTTW8TMRC9I/EfLN/JJoFWZJVNDy3l&#10;UqBS4QdMbG/WwvZYHieb/HvGzkcJ3BB7GO34eZ7nvbGXd3vvxM4kshg6OZtMpTBBobZh08kf3x/f&#10;fZSCMgQNDoPp5MGQvFu9fbMcY2vmOKDTJgkmCdSOsZNDzrFtGlKD8UATjCYw2GPykDlNm0YnGJnd&#10;u2Y+nd42IyYdEypDxKsPR1CuKn/fG5W/9T2ZLFwnubdcY6pxXWOzWkK7SRAHq059wD+04cEGPvVC&#10;9QAZxDbZv6i8VQkJ+zxR6Bvse6tMFcFyZtM/5LwMEE0Vw+5QvPhE/49Wfd09J2E1D0+KAJ5nJD5I&#10;wbaMkVpG78NzKsLUPrzEJ1Q/qYDNFVoSisyzHr+gZgrYZqx27PvkSzULFftq+OHVdrPPQvHq7P18&#10;cbvg8agL2EB7Lo2J8meDXpSfTjobiiXQwu6Jcu0F2vOesh7w0TpXAGhdEGMnFzfzm1pC6KwuaMEo&#10;bdb3LokdlLtRv6qbj77al3Ab9JFuMKA/nZMM1p0SLnHhZErx4WjeGvWBPTm7xQPkLVc35Pe8lr++&#10;idUvAAAA//8DAFBLAwQUAAYACAAAACEA1JZ7q+AAAAANAQAADwAAAGRycy9kb3ducmV2LnhtbEyP&#10;QUvDQBCF74L/YRnBS7Eb00YkzaaINTcvVsXrNDsmwexsmt220V/viAe9DDwe7833ivXkenWkMXSe&#10;DVzPE1DEtbcdNwZenqurW1AhIlvsPZOBTwqwLs/PCsytP/ETHbexUVLCIUcDbYxDrnWoW3IY5n4g&#10;Fu/djw6jyLHRdsSTlLtep0lyox12LB9aHOi+pfpje3AGQvVK++prVs+St0XjKd1vHh/QmMuLabOS&#10;c7cCFWmKfwn42SD8UArYzh/YBtUbWCxT4Y8GsiUo8bMsTUHtfrUuC/1/RfkNAAD//wMAUEsBAi0A&#10;FAAGAAgAAAAhAFoik6P/AAAA5QEAABMAAAAAAAAAAAAAAAAAAAAAAFtDb250ZW50X1R5cGVzXS54&#10;bWxQSwECLQAUAAYACAAAACEAp0rPONcAAACWAQAACwAAAAAAAAAAAAAAAAAwAQAAX3JlbHMvLnJl&#10;bHNQSwECLQAUAAYACAAAACEAl57wxrABAABbAwAADgAAAAAAAAAAAAAAAAAwAgAAZHJzL2Uyb0Rv&#10;Yy54bWxQSwECLQAUAAYACAAAACEA1JZ7q+AAAAANAQAADwAAAAAAAAAAAAAAAAAMBAAAZHJzL2Rv&#10;d25yZXYueG1sUEsFBgAAAAAEAAQA8wAAABkFAAAAAA==&#10;">
                <o:lock v:ext="edit" shapetype="f"/>
              </v:line>
            </w:pict>
          </mc:Fallback>
        </mc:AlternateContent>
      </w:r>
    </w:p>
    <w:p w14:paraId="39366079" w14:textId="77777777" w:rsidR="0002002C" w:rsidRPr="00617FE6" w:rsidRDefault="0002002C" w:rsidP="00995077">
      <w:pPr>
        <w:pStyle w:val="BodyText"/>
        <w:spacing w:after="120" w:line="264" w:lineRule="auto"/>
        <w:ind w:firstLine="720"/>
        <w:rPr>
          <w:szCs w:val="28"/>
        </w:rPr>
      </w:pPr>
      <w:r w:rsidRPr="00617FE6">
        <w:rPr>
          <w:szCs w:val="28"/>
        </w:rPr>
        <w:t xml:space="preserve">Căn cứ </w:t>
      </w:r>
      <w:r w:rsidR="003F233A" w:rsidRPr="003F233A">
        <w:t>Nghị quyết số 133/2020</w:t>
      </w:r>
      <w:r w:rsidR="003F233A" w:rsidRPr="003F233A">
        <w:rPr>
          <w:lang w:val="vi-VN"/>
        </w:rPr>
        <w:t>/QH1</w:t>
      </w:r>
      <w:r w:rsidR="003F233A" w:rsidRPr="003F233A">
        <w:t>4 ngày 17 tháng 11 năm 2020 của Quốc hội về Ngày bầu cử đại biểu Quốc hội khóa XV và đại biểu Hội đồng nhân dân các cấp nhiệm kỳ 2021-2026</w:t>
      </w:r>
      <w:r w:rsidR="00765639" w:rsidRPr="003F233A">
        <w:rPr>
          <w:szCs w:val="28"/>
        </w:rPr>
        <w:t>;</w:t>
      </w:r>
    </w:p>
    <w:p w14:paraId="761FE4A2" w14:textId="77777777" w:rsidR="00541A7D" w:rsidRPr="00617FE6" w:rsidRDefault="00541A7D" w:rsidP="00995077">
      <w:pPr>
        <w:pStyle w:val="BodyText"/>
        <w:spacing w:after="120" w:line="264" w:lineRule="auto"/>
        <w:ind w:firstLine="720"/>
        <w:rPr>
          <w:szCs w:val="28"/>
        </w:rPr>
      </w:pPr>
      <w:r w:rsidRPr="00617FE6">
        <w:rPr>
          <w:szCs w:val="28"/>
        </w:rPr>
        <w:t>Căn cứ Kế</w:t>
      </w:r>
      <w:r w:rsidR="00323F6A">
        <w:rPr>
          <w:szCs w:val="28"/>
        </w:rPr>
        <w:t xml:space="preserve"> hoạch số </w:t>
      </w:r>
      <w:r w:rsidR="005C7DAD">
        <w:rPr>
          <w:szCs w:val="28"/>
        </w:rPr>
        <w:t>03</w:t>
      </w:r>
      <w:r w:rsidR="00323F6A">
        <w:rPr>
          <w:szCs w:val="28"/>
        </w:rPr>
        <w:t xml:space="preserve">/KH-UBBC ngày </w:t>
      </w:r>
      <w:r w:rsidR="005C7DAD">
        <w:rPr>
          <w:szCs w:val="28"/>
        </w:rPr>
        <w:t>29</w:t>
      </w:r>
      <w:r w:rsidR="00323F6A">
        <w:rPr>
          <w:szCs w:val="28"/>
        </w:rPr>
        <w:t>/01/2021</w:t>
      </w:r>
      <w:r w:rsidRPr="00617FE6">
        <w:rPr>
          <w:szCs w:val="28"/>
        </w:rPr>
        <w:t xml:space="preserve"> của Ủ</w:t>
      </w:r>
      <w:r w:rsidR="005C7DAD">
        <w:rPr>
          <w:szCs w:val="28"/>
        </w:rPr>
        <w:t>y ban bầu cử huyện Phú Lộc</w:t>
      </w:r>
      <w:r w:rsidRPr="00617FE6">
        <w:rPr>
          <w:szCs w:val="28"/>
        </w:rPr>
        <w:t xml:space="preserve"> </w:t>
      </w:r>
      <w:r w:rsidRPr="00617FE6">
        <w:rPr>
          <w:spacing w:val="6"/>
          <w:szCs w:val="28"/>
        </w:rPr>
        <w:t>triển khai công tác bầu cử đại biểu Quốc hội khoá X</w:t>
      </w:r>
      <w:r w:rsidRPr="00617FE6">
        <w:rPr>
          <w:spacing w:val="6"/>
          <w:szCs w:val="28"/>
          <w:lang w:val="vi-VN"/>
        </w:rPr>
        <w:t>V</w:t>
      </w:r>
      <w:r w:rsidRPr="00617FE6">
        <w:rPr>
          <w:spacing w:val="6"/>
          <w:szCs w:val="28"/>
        </w:rPr>
        <w:t xml:space="preserve"> và đại biểu Hội đồ</w:t>
      </w:r>
      <w:r w:rsidR="00323F6A">
        <w:rPr>
          <w:spacing w:val="6"/>
          <w:szCs w:val="28"/>
        </w:rPr>
        <w:t>ng nhân dân các cấp nhiệm kỳ 20</w:t>
      </w:r>
      <w:r w:rsidRPr="00617FE6">
        <w:rPr>
          <w:spacing w:val="6"/>
          <w:szCs w:val="28"/>
          <w:lang w:val="vi-VN"/>
        </w:rPr>
        <w:t>2</w:t>
      </w:r>
      <w:r w:rsidRPr="00617FE6">
        <w:rPr>
          <w:spacing w:val="6"/>
          <w:szCs w:val="28"/>
        </w:rPr>
        <w:t>1</w:t>
      </w:r>
      <w:r w:rsidR="00323F6A">
        <w:rPr>
          <w:spacing w:val="6"/>
          <w:szCs w:val="28"/>
        </w:rPr>
        <w:t>-2026</w:t>
      </w:r>
      <w:r w:rsidRPr="00617FE6">
        <w:rPr>
          <w:spacing w:val="6"/>
          <w:szCs w:val="28"/>
        </w:rPr>
        <w:t>;</w:t>
      </w:r>
    </w:p>
    <w:p w14:paraId="40932385" w14:textId="77777777" w:rsidR="00264CDA" w:rsidRPr="00617FE6" w:rsidRDefault="005D4502" w:rsidP="00995077">
      <w:pPr>
        <w:pStyle w:val="BodyText"/>
        <w:spacing w:after="120" w:line="264" w:lineRule="auto"/>
        <w:ind w:firstLine="720"/>
        <w:rPr>
          <w:spacing w:val="6"/>
          <w:szCs w:val="28"/>
        </w:rPr>
      </w:pPr>
      <w:r w:rsidRPr="00617FE6">
        <w:rPr>
          <w:spacing w:val="6"/>
          <w:szCs w:val="28"/>
          <w:lang w:val="vi-VN"/>
        </w:rPr>
        <w:t>Ủy</w:t>
      </w:r>
      <w:r w:rsidR="000A2F73" w:rsidRPr="00617FE6">
        <w:rPr>
          <w:spacing w:val="6"/>
          <w:szCs w:val="28"/>
        </w:rPr>
        <w:t xml:space="preserve"> ban bầu cử </w:t>
      </w:r>
      <w:r w:rsidR="005C7DAD">
        <w:rPr>
          <w:spacing w:val="6"/>
          <w:szCs w:val="28"/>
        </w:rPr>
        <w:t>xã</w:t>
      </w:r>
      <w:r w:rsidR="00180A53" w:rsidRPr="00617FE6">
        <w:rPr>
          <w:spacing w:val="6"/>
          <w:szCs w:val="28"/>
        </w:rPr>
        <w:t xml:space="preserve"> </w:t>
      </w:r>
      <w:r w:rsidR="000A2F73" w:rsidRPr="00617FE6">
        <w:rPr>
          <w:spacing w:val="6"/>
          <w:szCs w:val="28"/>
        </w:rPr>
        <w:t>xây dựng</w:t>
      </w:r>
      <w:r w:rsidR="00264CDA" w:rsidRPr="00617FE6">
        <w:rPr>
          <w:spacing w:val="6"/>
          <w:szCs w:val="28"/>
        </w:rPr>
        <w:t xml:space="preserve"> </w:t>
      </w:r>
      <w:r w:rsidR="00CD5815" w:rsidRPr="00617FE6">
        <w:rPr>
          <w:spacing w:val="6"/>
          <w:szCs w:val="28"/>
        </w:rPr>
        <w:t>k</w:t>
      </w:r>
      <w:r w:rsidR="000A2F73" w:rsidRPr="00617FE6">
        <w:rPr>
          <w:spacing w:val="6"/>
          <w:szCs w:val="28"/>
        </w:rPr>
        <w:t xml:space="preserve">ế </w:t>
      </w:r>
      <w:r w:rsidR="00264CDA" w:rsidRPr="00617FE6">
        <w:rPr>
          <w:spacing w:val="6"/>
          <w:szCs w:val="28"/>
        </w:rPr>
        <w:t xml:space="preserve">hoạch triển khai công tác bầu cử đại biểu Quốc hội </w:t>
      </w:r>
      <w:r w:rsidR="000A2F73" w:rsidRPr="00617FE6">
        <w:rPr>
          <w:spacing w:val="6"/>
          <w:szCs w:val="28"/>
        </w:rPr>
        <w:t>khoá X</w:t>
      </w:r>
      <w:r w:rsidR="00012CBB" w:rsidRPr="00617FE6">
        <w:rPr>
          <w:spacing w:val="6"/>
          <w:szCs w:val="28"/>
          <w:lang w:val="vi-VN"/>
        </w:rPr>
        <w:t>V</w:t>
      </w:r>
      <w:r w:rsidR="000A2F73" w:rsidRPr="00617FE6">
        <w:rPr>
          <w:spacing w:val="6"/>
          <w:szCs w:val="28"/>
        </w:rPr>
        <w:t xml:space="preserve"> và </w:t>
      </w:r>
      <w:r w:rsidR="00CD5815" w:rsidRPr="00617FE6">
        <w:rPr>
          <w:spacing w:val="6"/>
          <w:szCs w:val="28"/>
        </w:rPr>
        <w:t xml:space="preserve">đại biểu </w:t>
      </w:r>
      <w:r w:rsidR="00D91D05" w:rsidRPr="00617FE6">
        <w:rPr>
          <w:spacing w:val="6"/>
          <w:szCs w:val="28"/>
        </w:rPr>
        <w:t>Hội đồng</w:t>
      </w:r>
      <w:r w:rsidR="000A2F73" w:rsidRPr="00617FE6">
        <w:rPr>
          <w:spacing w:val="6"/>
          <w:szCs w:val="28"/>
        </w:rPr>
        <w:t xml:space="preserve"> nhân dân các cấp</w:t>
      </w:r>
      <w:r w:rsidR="00264CDA" w:rsidRPr="00617FE6">
        <w:rPr>
          <w:spacing w:val="6"/>
          <w:szCs w:val="28"/>
        </w:rPr>
        <w:t xml:space="preserve"> nhiệm kỳ 2</w:t>
      </w:r>
      <w:r w:rsidR="003F233A">
        <w:rPr>
          <w:spacing w:val="6"/>
          <w:szCs w:val="28"/>
        </w:rPr>
        <w:t>02</w:t>
      </w:r>
      <w:r w:rsidR="00012CBB" w:rsidRPr="00617FE6">
        <w:rPr>
          <w:spacing w:val="6"/>
          <w:szCs w:val="28"/>
          <w:lang w:val="vi-VN"/>
        </w:rPr>
        <w:t>1</w:t>
      </w:r>
      <w:r w:rsidR="003F233A">
        <w:rPr>
          <w:spacing w:val="6"/>
          <w:szCs w:val="28"/>
        </w:rPr>
        <w:t>-2026</w:t>
      </w:r>
      <w:r w:rsidR="005C7DAD">
        <w:rPr>
          <w:spacing w:val="6"/>
          <w:szCs w:val="28"/>
        </w:rPr>
        <w:t xml:space="preserve"> trên địa bàn xã</w:t>
      </w:r>
      <w:r w:rsidR="00541A7D" w:rsidRPr="00617FE6">
        <w:rPr>
          <w:spacing w:val="6"/>
          <w:szCs w:val="28"/>
        </w:rPr>
        <w:t xml:space="preserve"> </w:t>
      </w:r>
      <w:r w:rsidR="00CD5815" w:rsidRPr="00617FE6">
        <w:rPr>
          <w:spacing w:val="6"/>
          <w:szCs w:val="28"/>
        </w:rPr>
        <w:t xml:space="preserve">với các nội dung </w:t>
      </w:r>
      <w:r w:rsidR="00264CDA" w:rsidRPr="00617FE6">
        <w:rPr>
          <w:spacing w:val="6"/>
          <w:szCs w:val="28"/>
        </w:rPr>
        <w:t>sau:</w:t>
      </w:r>
    </w:p>
    <w:p w14:paraId="67C68B24" w14:textId="77777777" w:rsidR="0070756F" w:rsidRPr="00617FE6" w:rsidRDefault="00FC7741" w:rsidP="00995077">
      <w:pPr>
        <w:pStyle w:val="BodyText"/>
        <w:spacing w:after="120" w:line="264" w:lineRule="auto"/>
        <w:ind w:firstLine="709"/>
        <w:rPr>
          <w:b/>
          <w:spacing w:val="6"/>
          <w:szCs w:val="28"/>
        </w:rPr>
      </w:pPr>
      <w:r>
        <w:rPr>
          <w:b/>
          <w:spacing w:val="6"/>
          <w:szCs w:val="28"/>
        </w:rPr>
        <w:t>I</w:t>
      </w:r>
      <w:r w:rsidR="0070756F" w:rsidRPr="00617FE6">
        <w:rPr>
          <w:b/>
          <w:spacing w:val="6"/>
          <w:szCs w:val="28"/>
        </w:rPr>
        <w:t>. MỤC ĐÍCH, YÊU CẦU</w:t>
      </w:r>
    </w:p>
    <w:p w14:paraId="46D4DE83" w14:textId="77777777" w:rsidR="00CC0400" w:rsidRPr="00617FE6" w:rsidRDefault="00FC7741" w:rsidP="00995077">
      <w:pPr>
        <w:pStyle w:val="BodyText"/>
        <w:spacing w:after="120" w:line="264" w:lineRule="auto"/>
        <w:ind w:firstLine="709"/>
        <w:rPr>
          <w:b/>
          <w:spacing w:val="6"/>
          <w:szCs w:val="28"/>
        </w:rPr>
      </w:pPr>
      <w:r>
        <w:rPr>
          <w:b/>
          <w:spacing w:val="6"/>
          <w:szCs w:val="28"/>
        </w:rPr>
        <w:t>1</w:t>
      </w:r>
      <w:r w:rsidR="00CC0400" w:rsidRPr="00617FE6">
        <w:rPr>
          <w:b/>
          <w:spacing w:val="6"/>
          <w:szCs w:val="28"/>
        </w:rPr>
        <w:t xml:space="preserve">. </w:t>
      </w:r>
      <w:r>
        <w:rPr>
          <w:b/>
          <w:spacing w:val="6"/>
          <w:szCs w:val="28"/>
        </w:rPr>
        <w:t>Mục đích</w:t>
      </w:r>
      <w:r w:rsidR="00CC0400" w:rsidRPr="00617FE6">
        <w:rPr>
          <w:b/>
          <w:spacing w:val="6"/>
          <w:szCs w:val="28"/>
        </w:rPr>
        <w:t xml:space="preserve"> </w:t>
      </w:r>
    </w:p>
    <w:p w14:paraId="6F6919C9" w14:textId="77777777" w:rsidR="0070756F" w:rsidRPr="00617FE6" w:rsidRDefault="000807E2" w:rsidP="00995077">
      <w:pPr>
        <w:pStyle w:val="BodyText"/>
        <w:spacing w:after="120" w:line="264" w:lineRule="auto"/>
        <w:ind w:firstLine="709"/>
        <w:rPr>
          <w:szCs w:val="28"/>
        </w:rPr>
      </w:pPr>
      <w:r w:rsidRPr="00617FE6">
        <w:rPr>
          <w:spacing w:val="6"/>
          <w:szCs w:val="28"/>
        </w:rPr>
        <w:t xml:space="preserve">Cuộc bầu cử đại biểu Quốc hội </w:t>
      </w:r>
      <w:r w:rsidR="003F233A">
        <w:rPr>
          <w:spacing w:val="6"/>
          <w:szCs w:val="28"/>
        </w:rPr>
        <w:t xml:space="preserve">khoá XV và đại biểu Hội đồng nhân dân các cấp nhiệm kỳ 2021-2026 </w:t>
      </w:r>
      <w:r w:rsidRPr="00617FE6">
        <w:rPr>
          <w:spacing w:val="6"/>
          <w:szCs w:val="28"/>
        </w:rPr>
        <w:t>diễn</w:t>
      </w:r>
      <w:r w:rsidR="000A5996" w:rsidRPr="00617FE6">
        <w:rPr>
          <w:spacing w:val="6"/>
          <w:szCs w:val="28"/>
        </w:rPr>
        <w:t xml:space="preserve"> ra trong </w:t>
      </w:r>
      <w:r w:rsidRPr="00617FE6">
        <w:rPr>
          <w:spacing w:val="6"/>
          <w:szCs w:val="28"/>
        </w:rPr>
        <w:t>một ngày</w:t>
      </w:r>
      <w:r w:rsidR="003825CF" w:rsidRPr="00617FE6">
        <w:rPr>
          <w:spacing w:val="6"/>
          <w:szCs w:val="28"/>
        </w:rPr>
        <w:t xml:space="preserve"> </w:t>
      </w:r>
      <w:r w:rsidR="003825CF" w:rsidRPr="00617FE6">
        <w:rPr>
          <w:b/>
          <w:spacing w:val="6"/>
          <w:szCs w:val="28"/>
        </w:rPr>
        <w:t>(</w:t>
      </w:r>
      <w:r w:rsidR="00EF09CE" w:rsidRPr="00617FE6">
        <w:rPr>
          <w:b/>
          <w:spacing w:val="6"/>
          <w:szCs w:val="28"/>
        </w:rPr>
        <w:t xml:space="preserve">Chủ nhật, ngày </w:t>
      </w:r>
      <w:r w:rsidR="003825CF" w:rsidRPr="00617FE6">
        <w:rPr>
          <w:b/>
          <w:spacing w:val="6"/>
          <w:szCs w:val="28"/>
        </w:rPr>
        <w:t>2</w:t>
      </w:r>
      <w:r w:rsidR="003F233A">
        <w:rPr>
          <w:b/>
          <w:spacing w:val="6"/>
          <w:szCs w:val="28"/>
        </w:rPr>
        <w:t>3/5/2021</w:t>
      </w:r>
      <w:r w:rsidR="003825CF" w:rsidRPr="00617FE6">
        <w:rPr>
          <w:b/>
          <w:spacing w:val="6"/>
          <w:szCs w:val="28"/>
        </w:rPr>
        <w:t>)</w:t>
      </w:r>
      <w:r w:rsidR="00EC70F5" w:rsidRPr="00617FE6">
        <w:rPr>
          <w:spacing w:val="6"/>
          <w:szCs w:val="28"/>
        </w:rPr>
        <w:t xml:space="preserve">. </w:t>
      </w:r>
      <w:r w:rsidR="006B66AB" w:rsidRPr="00617FE6">
        <w:rPr>
          <w:spacing w:val="6"/>
          <w:szCs w:val="28"/>
        </w:rPr>
        <w:t xml:space="preserve">Cuộc bầu cử </w:t>
      </w:r>
      <w:r w:rsidRPr="00617FE6">
        <w:rPr>
          <w:spacing w:val="6"/>
          <w:szCs w:val="28"/>
        </w:rPr>
        <w:t xml:space="preserve">diễn ra sau </w:t>
      </w:r>
      <w:r w:rsidR="005C7DAD" w:rsidRPr="00617FE6">
        <w:rPr>
          <w:spacing w:val="6"/>
          <w:szCs w:val="28"/>
        </w:rPr>
        <w:t xml:space="preserve">Đại hội Đảng bộ </w:t>
      </w:r>
      <w:r w:rsidR="005C7DAD">
        <w:rPr>
          <w:spacing w:val="6"/>
          <w:szCs w:val="28"/>
        </w:rPr>
        <w:t>xã</w:t>
      </w:r>
      <w:r w:rsidR="005C7DAD" w:rsidRPr="00617FE6">
        <w:rPr>
          <w:spacing w:val="6"/>
          <w:szCs w:val="28"/>
        </w:rPr>
        <w:t xml:space="preserve"> lần thứ X</w:t>
      </w:r>
      <w:r w:rsidR="005C7DAD">
        <w:rPr>
          <w:spacing w:val="6"/>
          <w:szCs w:val="28"/>
        </w:rPr>
        <w:t>,</w:t>
      </w:r>
      <w:r w:rsidR="005C7DAD" w:rsidRPr="00617FE6">
        <w:rPr>
          <w:spacing w:val="6"/>
          <w:szCs w:val="28"/>
        </w:rPr>
        <w:t xml:space="preserve"> </w:t>
      </w:r>
      <w:r w:rsidR="006B66AB" w:rsidRPr="00617FE6">
        <w:rPr>
          <w:spacing w:val="6"/>
          <w:szCs w:val="28"/>
        </w:rPr>
        <w:t xml:space="preserve">Đại hội Đảng bộ </w:t>
      </w:r>
      <w:r w:rsidR="00541A7D" w:rsidRPr="00617FE6">
        <w:rPr>
          <w:spacing w:val="6"/>
          <w:szCs w:val="28"/>
        </w:rPr>
        <w:t xml:space="preserve">huyện lần thứ </w:t>
      </w:r>
      <w:r w:rsidR="001B1C04" w:rsidRPr="00617FE6">
        <w:rPr>
          <w:spacing w:val="6"/>
          <w:szCs w:val="28"/>
        </w:rPr>
        <w:t>X</w:t>
      </w:r>
      <w:r w:rsidR="00541A7D" w:rsidRPr="00617FE6">
        <w:rPr>
          <w:spacing w:val="6"/>
          <w:szCs w:val="28"/>
        </w:rPr>
        <w:t>V</w:t>
      </w:r>
      <w:r w:rsidR="00494E5E" w:rsidRPr="00617FE6">
        <w:rPr>
          <w:spacing w:val="6"/>
          <w:szCs w:val="28"/>
        </w:rPr>
        <w:t xml:space="preserve">, Đại hội Đảng bộ </w:t>
      </w:r>
      <w:r w:rsidR="006B66AB" w:rsidRPr="00617FE6">
        <w:rPr>
          <w:spacing w:val="6"/>
          <w:szCs w:val="28"/>
        </w:rPr>
        <w:t>tỉnh Thừa Thiên Huế lần thứ</w:t>
      </w:r>
      <w:r w:rsidR="000A5996" w:rsidRPr="00617FE6">
        <w:rPr>
          <w:spacing w:val="6"/>
          <w:szCs w:val="28"/>
        </w:rPr>
        <w:t xml:space="preserve"> X</w:t>
      </w:r>
      <w:r w:rsidR="006B66AB" w:rsidRPr="00617FE6">
        <w:rPr>
          <w:spacing w:val="6"/>
          <w:szCs w:val="28"/>
        </w:rPr>
        <w:t>V</w:t>
      </w:r>
      <w:r w:rsidR="003F233A">
        <w:rPr>
          <w:spacing w:val="6"/>
          <w:szCs w:val="28"/>
        </w:rPr>
        <w:t>I</w:t>
      </w:r>
      <w:r w:rsidR="006B66AB" w:rsidRPr="00617FE6">
        <w:rPr>
          <w:spacing w:val="6"/>
          <w:szCs w:val="28"/>
        </w:rPr>
        <w:t xml:space="preserve"> và </w:t>
      </w:r>
      <w:r w:rsidRPr="00617FE6">
        <w:rPr>
          <w:spacing w:val="6"/>
          <w:szCs w:val="28"/>
        </w:rPr>
        <w:t>Đại hội đại biểu toàn quốc lần thứ X</w:t>
      </w:r>
      <w:r w:rsidR="000A5996" w:rsidRPr="00617FE6">
        <w:rPr>
          <w:spacing w:val="6"/>
          <w:szCs w:val="28"/>
          <w:lang w:val="vi-VN"/>
        </w:rPr>
        <w:t>II</w:t>
      </w:r>
      <w:r w:rsidR="003F233A">
        <w:rPr>
          <w:spacing w:val="6"/>
          <w:szCs w:val="28"/>
        </w:rPr>
        <w:t>I</w:t>
      </w:r>
      <w:r w:rsidRPr="00617FE6">
        <w:rPr>
          <w:spacing w:val="6"/>
          <w:szCs w:val="28"/>
        </w:rPr>
        <w:t xml:space="preserve"> của Đảng vừa kết thúc thắng lợi</w:t>
      </w:r>
      <w:r w:rsidR="003825CF" w:rsidRPr="00617FE6">
        <w:rPr>
          <w:spacing w:val="6"/>
          <w:szCs w:val="28"/>
        </w:rPr>
        <w:t>.</w:t>
      </w:r>
      <w:r w:rsidRPr="00617FE6">
        <w:rPr>
          <w:spacing w:val="6"/>
          <w:szCs w:val="28"/>
        </w:rPr>
        <w:t xml:space="preserve"> </w:t>
      </w:r>
      <w:r w:rsidR="003825CF" w:rsidRPr="00617FE6">
        <w:rPr>
          <w:spacing w:val="6"/>
          <w:szCs w:val="28"/>
        </w:rPr>
        <w:t xml:space="preserve">Toàn </w:t>
      </w:r>
      <w:r w:rsidR="005C7DAD">
        <w:rPr>
          <w:spacing w:val="6"/>
          <w:szCs w:val="28"/>
        </w:rPr>
        <w:t>xã</w:t>
      </w:r>
      <w:r w:rsidR="003825CF" w:rsidRPr="00617FE6">
        <w:rPr>
          <w:spacing w:val="6"/>
          <w:szCs w:val="28"/>
        </w:rPr>
        <w:t xml:space="preserve"> đang tập trung</w:t>
      </w:r>
      <w:r w:rsidRPr="00617FE6">
        <w:rPr>
          <w:spacing w:val="6"/>
          <w:szCs w:val="28"/>
        </w:rPr>
        <w:t xml:space="preserve"> triển khai thực hiện các nhiệm vụ mà </w:t>
      </w:r>
      <w:r w:rsidR="006B66AB" w:rsidRPr="00617FE6">
        <w:rPr>
          <w:spacing w:val="6"/>
          <w:szCs w:val="28"/>
        </w:rPr>
        <w:t xml:space="preserve">Nghị quyết </w:t>
      </w:r>
      <w:r w:rsidR="005C7DAD" w:rsidRPr="00617FE6">
        <w:rPr>
          <w:spacing w:val="6"/>
          <w:szCs w:val="28"/>
        </w:rPr>
        <w:t xml:space="preserve">Đại hội Đảng bộ </w:t>
      </w:r>
      <w:r w:rsidR="005C7DAD">
        <w:rPr>
          <w:spacing w:val="6"/>
          <w:szCs w:val="28"/>
        </w:rPr>
        <w:t>xã</w:t>
      </w:r>
      <w:r w:rsidR="005C7DAD" w:rsidRPr="00617FE6">
        <w:rPr>
          <w:spacing w:val="6"/>
          <w:szCs w:val="28"/>
        </w:rPr>
        <w:t xml:space="preserve"> lần thứ X</w:t>
      </w:r>
      <w:r w:rsidR="005C7DAD">
        <w:rPr>
          <w:spacing w:val="6"/>
          <w:szCs w:val="28"/>
        </w:rPr>
        <w:t>,</w:t>
      </w:r>
      <w:r w:rsidR="005C7DAD" w:rsidRPr="00617FE6">
        <w:rPr>
          <w:szCs w:val="28"/>
        </w:rPr>
        <w:t xml:space="preserve"> </w:t>
      </w:r>
      <w:r w:rsidR="005C7DAD">
        <w:rPr>
          <w:szCs w:val="28"/>
        </w:rPr>
        <w:t xml:space="preserve">Nghị quyết </w:t>
      </w:r>
      <w:r w:rsidR="006B66AB" w:rsidRPr="00617FE6">
        <w:rPr>
          <w:szCs w:val="28"/>
        </w:rPr>
        <w:t xml:space="preserve">Đại hội </w:t>
      </w:r>
      <w:r w:rsidR="006C1A8F" w:rsidRPr="00617FE6">
        <w:rPr>
          <w:szCs w:val="28"/>
        </w:rPr>
        <w:t>X</w:t>
      </w:r>
      <w:r w:rsidR="006B66AB" w:rsidRPr="00617FE6">
        <w:rPr>
          <w:szCs w:val="28"/>
        </w:rPr>
        <w:t xml:space="preserve">V của </w:t>
      </w:r>
      <w:r w:rsidR="00532E42" w:rsidRPr="00617FE6">
        <w:rPr>
          <w:szCs w:val="28"/>
        </w:rPr>
        <w:t xml:space="preserve">Đảng bộ </w:t>
      </w:r>
      <w:r w:rsidR="00494E5E" w:rsidRPr="00617FE6">
        <w:rPr>
          <w:szCs w:val="28"/>
        </w:rPr>
        <w:t>huyện</w:t>
      </w:r>
      <w:r w:rsidR="002E2C76">
        <w:rPr>
          <w:szCs w:val="28"/>
        </w:rPr>
        <w:t xml:space="preserve"> đề ra, </w:t>
      </w:r>
      <w:r w:rsidR="003825CF" w:rsidRPr="00617FE6">
        <w:rPr>
          <w:szCs w:val="28"/>
        </w:rPr>
        <w:t xml:space="preserve">phấn đấu đưa </w:t>
      </w:r>
      <w:r w:rsidR="002E2C76">
        <w:rPr>
          <w:szCs w:val="28"/>
        </w:rPr>
        <w:t xml:space="preserve">xã Xuân Lộc </w:t>
      </w:r>
      <w:r w:rsidR="005C7DAD">
        <w:rPr>
          <w:szCs w:val="28"/>
        </w:rPr>
        <w:t>thành xã đạt chuẩn Nông thôn mới</w:t>
      </w:r>
      <w:r w:rsidR="001F4A55" w:rsidRPr="00617FE6">
        <w:rPr>
          <w:szCs w:val="28"/>
        </w:rPr>
        <w:t>.</w:t>
      </w:r>
    </w:p>
    <w:p w14:paraId="2E0F17D3" w14:textId="77777777" w:rsidR="00CC0400" w:rsidRPr="00617FE6" w:rsidRDefault="00FC7741" w:rsidP="00995077">
      <w:pPr>
        <w:pStyle w:val="BodyText"/>
        <w:spacing w:after="120" w:line="264" w:lineRule="auto"/>
        <w:ind w:firstLine="709"/>
        <w:rPr>
          <w:b/>
          <w:spacing w:val="6"/>
          <w:szCs w:val="28"/>
        </w:rPr>
      </w:pPr>
      <w:r>
        <w:rPr>
          <w:b/>
          <w:spacing w:val="6"/>
          <w:szCs w:val="28"/>
        </w:rPr>
        <w:t>2. Yêu cầu</w:t>
      </w:r>
    </w:p>
    <w:p w14:paraId="1411D165" w14:textId="77777777" w:rsidR="001F4A55" w:rsidRPr="00617FE6" w:rsidRDefault="00FC7741" w:rsidP="00995077">
      <w:pPr>
        <w:pStyle w:val="BodyText"/>
        <w:spacing w:after="120" w:line="264" w:lineRule="auto"/>
        <w:ind w:firstLine="709"/>
        <w:rPr>
          <w:spacing w:val="6"/>
          <w:szCs w:val="28"/>
        </w:rPr>
      </w:pPr>
      <w:r>
        <w:rPr>
          <w:spacing w:val="6"/>
          <w:szCs w:val="28"/>
        </w:rPr>
        <w:t>a)</w:t>
      </w:r>
      <w:r w:rsidR="001F4A55" w:rsidRPr="00617FE6">
        <w:rPr>
          <w:spacing w:val="6"/>
          <w:szCs w:val="28"/>
        </w:rPr>
        <w:t xml:space="preserve"> </w:t>
      </w:r>
      <w:r w:rsidR="002F4F2C" w:rsidRPr="00617FE6">
        <w:rPr>
          <w:spacing w:val="6"/>
          <w:szCs w:val="28"/>
        </w:rPr>
        <w:t>Cuộc bầu cử phải được t</w:t>
      </w:r>
      <w:r w:rsidR="001F4A55" w:rsidRPr="00617FE6">
        <w:rPr>
          <w:spacing w:val="6"/>
          <w:szCs w:val="28"/>
        </w:rPr>
        <w:t xml:space="preserve">iến </w:t>
      </w:r>
      <w:r w:rsidR="00EC70F5" w:rsidRPr="00617FE6">
        <w:rPr>
          <w:spacing w:val="6"/>
          <w:szCs w:val="28"/>
        </w:rPr>
        <w:t>hành dân chủ, đúng pháp luật, an toàn, tiết kiệm, thực sự là ngày hội của toàn dâ</w:t>
      </w:r>
      <w:r w:rsidR="001F4A55" w:rsidRPr="00617FE6">
        <w:rPr>
          <w:spacing w:val="6"/>
          <w:szCs w:val="28"/>
        </w:rPr>
        <w:t>n. Kết hợp tuyên truyền về bầu cử với tuyên truyền các ngày kỷ niệm lớn trong cùng thời điểm.</w:t>
      </w:r>
    </w:p>
    <w:p w14:paraId="0A9ADE12" w14:textId="77777777" w:rsidR="001F4A55" w:rsidRPr="00617FE6" w:rsidRDefault="00FC7741" w:rsidP="00995077">
      <w:pPr>
        <w:pStyle w:val="BodyText"/>
        <w:spacing w:after="120" w:line="264" w:lineRule="auto"/>
        <w:ind w:firstLine="709"/>
        <w:rPr>
          <w:spacing w:val="6"/>
          <w:szCs w:val="28"/>
        </w:rPr>
      </w:pPr>
      <w:r>
        <w:rPr>
          <w:spacing w:val="6"/>
          <w:szCs w:val="28"/>
        </w:rPr>
        <w:t>b)</w:t>
      </w:r>
      <w:r w:rsidR="0098601A" w:rsidRPr="00617FE6">
        <w:rPr>
          <w:spacing w:val="6"/>
          <w:szCs w:val="28"/>
        </w:rPr>
        <w:t xml:space="preserve"> </w:t>
      </w:r>
      <w:r w:rsidR="001F4A55" w:rsidRPr="00617FE6">
        <w:rPr>
          <w:spacing w:val="6"/>
          <w:szCs w:val="28"/>
        </w:rPr>
        <w:t xml:space="preserve">Tạo </w:t>
      </w:r>
      <w:r w:rsidR="00E732FA" w:rsidRPr="00617FE6">
        <w:rPr>
          <w:spacing w:val="6"/>
          <w:szCs w:val="28"/>
        </w:rPr>
        <w:t xml:space="preserve">điều kiện thuận lợi nhất để nhân dân thực hiện đầy đủ quyền làm chủ của mình trong việc lựa chọn, giới thiệu, bầu người có đức, có tài, xứng đáng đại diện cho ý chí và nguyện vọng của nhân dân vào </w:t>
      </w:r>
      <w:r w:rsidR="006B66AB" w:rsidRPr="00617FE6">
        <w:rPr>
          <w:spacing w:val="6"/>
          <w:szCs w:val="28"/>
        </w:rPr>
        <w:t xml:space="preserve">Quốc hội - </w:t>
      </w:r>
      <w:r w:rsidR="00E732FA" w:rsidRPr="00617FE6">
        <w:rPr>
          <w:spacing w:val="6"/>
          <w:szCs w:val="28"/>
        </w:rPr>
        <w:t xml:space="preserve">cơ quan quyền lực </w:t>
      </w:r>
      <w:r w:rsidR="002F4F2C" w:rsidRPr="00617FE6">
        <w:rPr>
          <w:spacing w:val="6"/>
          <w:szCs w:val="28"/>
        </w:rPr>
        <w:t xml:space="preserve">Nhà </w:t>
      </w:r>
      <w:r w:rsidR="003825CF" w:rsidRPr="00617FE6">
        <w:rPr>
          <w:spacing w:val="6"/>
          <w:szCs w:val="28"/>
        </w:rPr>
        <w:t>nước c</w:t>
      </w:r>
      <w:r w:rsidR="00E732FA" w:rsidRPr="00617FE6">
        <w:rPr>
          <w:spacing w:val="6"/>
          <w:szCs w:val="28"/>
        </w:rPr>
        <w:t xml:space="preserve">ao nhất và </w:t>
      </w:r>
      <w:r w:rsidR="006B66AB" w:rsidRPr="00617FE6">
        <w:rPr>
          <w:spacing w:val="6"/>
          <w:szCs w:val="28"/>
        </w:rPr>
        <w:t>HĐND cấp tỉnh, cấp huyện, cấp xã - c</w:t>
      </w:r>
      <w:r w:rsidR="0056429D" w:rsidRPr="00617FE6">
        <w:rPr>
          <w:spacing w:val="6"/>
          <w:szCs w:val="28"/>
        </w:rPr>
        <w:t>ơ</w:t>
      </w:r>
      <w:r w:rsidR="006B66AB" w:rsidRPr="00617FE6">
        <w:rPr>
          <w:spacing w:val="6"/>
          <w:szCs w:val="28"/>
        </w:rPr>
        <w:t xml:space="preserve"> quan quyền lực</w:t>
      </w:r>
      <w:r w:rsidR="003825CF" w:rsidRPr="00617FE6">
        <w:rPr>
          <w:spacing w:val="6"/>
          <w:szCs w:val="28"/>
        </w:rPr>
        <w:t xml:space="preserve"> </w:t>
      </w:r>
      <w:r w:rsidR="002F4F2C" w:rsidRPr="00617FE6">
        <w:rPr>
          <w:spacing w:val="6"/>
          <w:szCs w:val="28"/>
        </w:rPr>
        <w:t xml:space="preserve">Nhà </w:t>
      </w:r>
      <w:r w:rsidR="006B66AB" w:rsidRPr="00617FE6">
        <w:rPr>
          <w:spacing w:val="6"/>
          <w:szCs w:val="28"/>
        </w:rPr>
        <w:t xml:space="preserve">nước ở </w:t>
      </w:r>
      <w:r w:rsidR="00E732FA" w:rsidRPr="00617FE6">
        <w:rPr>
          <w:spacing w:val="6"/>
          <w:szCs w:val="28"/>
        </w:rPr>
        <w:t>địa phương</w:t>
      </w:r>
      <w:r w:rsidR="001F4A55" w:rsidRPr="00617FE6">
        <w:rPr>
          <w:spacing w:val="6"/>
          <w:szCs w:val="28"/>
        </w:rPr>
        <w:t>.</w:t>
      </w:r>
    </w:p>
    <w:p w14:paraId="72460BDD" w14:textId="77777777" w:rsidR="001F4A55" w:rsidRPr="00617FE6" w:rsidRDefault="00FC7741" w:rsidP="00995077">
      <w:pPr>
        <w:pStyle w:val="BodyText"/>
        <w:spacing w:after="120" w:line="264" w:lineRule="auto"/>
        <w:ind w:firstLine="709"/>
        <w:rPr>
          <w:spacing w:val="6"/>
          <w:szCs w:val="28"/>
        </w:rPr>
      </w:pPr>
      <w:r>
        <w:rPr>
          <w:spacing w:val="6"/>
          <w:szCs w:val="28"/>
        </w:rPr>
        <w:t>c)</w:t>
      </w:r>
      <w:r w:rsidR="00E732FA" w:rsidRPr="00617FE6">
        <w:rPr>
          <w:spacing w:val="6"/>
          <w:szCs w:val="28"/>
        </w:rPr>
        <w:t xml:space="preserve"> </w:t>
      </w:r>
      <w:r w:rsidR="00A07D2A" w:rsidRPr="00617FE6">
        <w:rPr>
          <w:spacing w:val="6"/>
          <w:szCs w:val="28"/>
        </w:rPr>
        <w:t xml:space="preserve">Đảm bảo </w:t>
      </w:r>
      <w:r w:rsidR="00E732FA" w:rsidRPr="00617FE6">
        <w:rPr>
          <w:spacing w:val="6"/>
          <w:szCs w:val="28"/>
        </w:rPr>
        <w:t xml:space="preserve">tuyệt đối an toàn về an ninh trật tự cho cuộc bầu cử; các ngành, các cấp tập trung chỉ đạo giải quyết đơn, thư khiếu nại, tố cáo của công </w:t>
      </w:r>
      <w:r w:rsidR="00E732FA" w:rsidRPr="00617FE6">
        <w:rPr>
          <w:spacing w:val="6"/>
          <w:szCs w:val="28"/>
        </w:rPr>
        <w:lastRenderedPageBreak/>
        <w:t>dân, đồng thời đẩy mạnh công tác tiếp dân để giải quyết đơn, thư</w:t>
      </w:r>
      <w:r w:rsidR="001F4A55" w:rsidRPr="00617FE6">
        <w:rPr>
          <w:spacing w:val="6"/>
          <w:szCs w:val="28"/>
        </w:rPr>
        <w:t xml:space="preserve"> khiếu nại, tố cáo của công dân.</w:t>
      </w:r>
    </w:p>
    <w:p w14:paraId="04420763" w14:textId="77777777" w:rsidR="00EC70F5" w:rsidRPr="00617FE6" w:rsidRDefault="00FC7741" w:rsidP="00995077">
      <w:pPr>
        <w:pStyle w:val="BodyText"/>
        <w:spacing w:after="120" w:line="264" w:lineRule="auto"/>
        <w:ind w:firstLine="709"/>
        <w:rPr>
          <w:spacing w:val="6"/>
          <w:szCs w:val="28"/>
        </w:rPr>
      </w:pPr>
      <w:r>
        <w:rPr>
          <w:spacing w:val="6"/>
          <w:szCs w:val="28"/>
        </w:rPr>
        <w:t>d)</w:t>
      </w:r>
      <w:r w:rsidR="00E02D85" w:rsidRPr="00617FE6">
        <w:rPr>
          <w:spacing w:val="6"/>
          <w:szCs w:val="28"/>
        </w:rPr>
        <w:t xml:space="preserve"> </w:t>
      </w:r>
      <w:r w:rsidR="001F4A55" w:rsidRPr="00617FE6">
        <w:rPr>
          <w:spacing w:val="6"/>
          <w:szCs w:val="28"/>
        </w:rPr>
        <w:t xml:space="preserve">Đảm </w:t>
      </w:r>
      <w:r w:rsidR="00E02D85" w:rsidRPr="00617FE6">
        <w:rPr>
          <w:spacing w:val="6"/>
          <w:szCs w:val="28"/>
        </w:rPr>
        <w:t xml:space="preserve">bảo bầu đủ số lượng đại biểu Quốc hội và </w:t>
      </w:r>
      <w:r w:rsidR="00CC67BC" w:rsidRPr="00617FE6">
        <w:rPr>
          <w:spacing w:val="6"/>
          <w:szCs w:val="28"/>
          <w:lang w:val="vi-VN"/>
        </w:rPr>
        <w:t xml:space="preserve">đại biểu </w:t>
      </w:r>
      <w:r w:rsidR="00E02D85" w:rsidRPr="00617FE6">
        <w:rPr>
          <w:spacing w:val="6"/>
          <w:szCs w:val="28"/>
        </w:rPr>
        <w:t>HĐND</w:t>
      </w:r>
      <w:r w:rsidR="00B47306" w:rsidRPr="00617FE6">
        <w:rPr>
          <w:spacing w:val="6"/>
          <w:szCs w:val="28"/>
        </w:rPr>
        <w:t xml:space="preserve"> </w:t>
      </w:r>
      <w:r w:rsidR="00BE69F9">
        <w:rPr>
          <w:spacing w:val="6"/>
          <w:szCs w:val="28"/>
        </w:rPr>
        <w:t xml:space="preserve">các cấp </w:t>
      </w:r>
      <w:r w:rsidR="00B47306" w:rsidRPr="00617FE6">
        <w:rPr>
          <w:spacing w:val="6"/>
          <w:szCs w:val="28"/>
        </w:rPr>
        <w:t>theo quy định của pháp luật; đại biểu được bầu có chất lượng, cơ cấu hợp lý</w:t>
      </w:r>
      <w:r w:rsidR="001F4A55" w:rsidRPr="00617FE6">
        <w:rPr>
          <w:spacing w:val="6"/>
          <w:szCs w:val="28"/>
        </w:rPr>
        <w:t>.</w:t>
      </w:r>
    </w:p>
    <w:p w14:paraId="74221C3B" w14:textId="77777777" w:rsidR="001F4A55" w:rsidRPr="00617FE6" w:rsidRDefault="00FC7741" w:rsidP="00995077">
      <w:pPr>
        <w:pStyle w:val="BodyText"/>
        <w:spacing w:after="120" w:line="264" w:lineRule="auto"/>
        <w:ind w:firstLine="709"/>
        <w:rPr>
          <w:b/>
          <w:spacing w:val="6"/>
          <w:szCs w:val="28"/>
        </w:rPr>
      </w:pPr>
      <w:r>
        <w:rPr>
          <w:b/>
          <w:spacing w:val="6"/>
          <w:szCs w:val="28"/>
        </w:rPr>
        <w:t>II</w:t>
      </w:r>
      <w:r w:rsidR="0098601A" w:rsidRPr="00617FE6">
        <w:rPr>
          <w:b/>
          <w:spacing w:val="6"/>
          <w:szCs w:val="28"/>
        </w:rPr>
        <w:t>.</w:t>
      </w:r>
      <w:r w:rsidR="0070756F" w:rsidRPr="00617FE6">
        <w:rPr>
          <w:b/>
          <w:spacing w:val="6"/>
          <w:szCs w:val="28"/>
        </w:rPr>
        <w:t xml:space="preserve"> </w:t>
      </w:r>
      <w:r w:rsidR="001F4A55" w:rsidRPr="00617FE6">
        <w:rPr>
          <w:b/>
          <w:spacing w:val="6"/>
          <w:szCs w:val="28"/>
        </w:rPr>
        <w:t>NỘI DUNG TRIỂN KHAI</w:t>
      </w:r>
    </w:p>
    <w:p w14:paraId="5BA1F745" w14:textId="77777777" w:rsidR="001069E4" w:rsidRPr="00617FE6" w:rsidRDefault="00FC7741" w:rsidP="00995077">
      <w:pPr>
        <w:pStyle w:val="BodyText"/>
        <w:spacing w:after="120" w:line="264" w:lineRule="auto"/>
        <w:ind w:firstLine="709"/>
        <w:rPr>
          <w:b/>
          <w:spacing w:val="6"/>
          <w:szCs w:val="28"/>
        </w:rPr>
      </w:pPr>
      <w:r>
        <w:rPr>
          <w:b/>
          <w:spacing w:val="6"/>
          <w:szCs w:val="28"/>
        </w:rPr>
        <w:t>1</w:t>
      </w:r>
      <w:r w:rsidR="0098601A" w:rsidRPr="00617FE6">
        <w:rPr>
          <w:b/>
          <w:spacing w:val="6"/>
          <w:szCs w:val="28"/>
        </w:rPr>
        <w:t>.</w:t>
      </w:r>
      <w:r w:rsidR="00264CDA" w:rsidRPr="00617FE6">
        <w:rPr>
          <w:b/>
          <w:spacing w:val="6"/>
          <w:szCs w:val="28"/>
        </w:rPr>
        <w:t xml:space="preserve"> </w:t>
      </w:r>
      <w:r>
        <w:rPr>
          <w:b/>
          <w:spacing w:val="6"/>
          <w:szCs w:val="28"/>
        </w:rPr>
        <w:t>Thành lập các tổ chức phụ trách bầu cử</w:t>
      </w:r>
    </w:p>
    <w:p w14:paraId="6F980B5F" w14:textId="77777777" w:rsidR="0054345F" w:rsidRPr="00617FE6" w:rsidRDefault="001244F0" w:rsidP="00995077">
      <w:pPr>
        <w:pStyle w:val="BodyText"/>
        <w:spacing w:after="120" w:line="264" w:lineRule="auto"/>
        <w:ind w:firstLine="709"/>
        <w:rPr>
          <w:b/>
          <w:spacing w:val="6"/>
          <w:szCs w:val="28"/>
        </w:rPr>
      </w:pPr>
      <w:r>
        <w:rPr>
          <w:b/>
          <w:spacing w:val="6"/>
          <w:szCs w:val="28"/>
        </w:rPr>
        <w:t>1</w:t>
      </w:r>
      <w:r w:rsidR="00FC7741">
        <w:rPr>
          <w:b/>
          <w:spacing w:val="6"/>
          <w:szCs w:val="28"/>
        </w:rPr>
        <w:t>.1</w:t>
      </w:r>
      <w:r>
        <w:rPr>
          <w:b/>
          <w:spacing w:val="6"/>
          <w:szCs w:val="28"/>
        </w:rPr>
        <w:t>.</w:t>
      </w:r>
      <w:r w:rsidR="00264CDA" w:rsidRPr="00617FE6">
        <w:rPr>
          <w:b/>
          <w:spacing w:val="6"/>
          <w:szCs w:val="28"/>
        </w:rPr>
        <w:t xml:space="preserve"> </w:t>
      </w:r>
      <w:r w:rsidR="0054345F" w:rsidRPr="00617FE6">
        <w:rPr>
          <w:b/>
          <w:spacing w:val="6"/>
          <w:szCs w:val="28"/>
        </w:rPr>
        <w:t xml:space="preserve">Thành </w:t>
      </w:r>
      <w:r w:rsidR="00264CDA" w:rsidRPr="00617FE6">
        <w:rPr>
          <w:b/>
          <w:spacing w:val="6"/>
          <w:szCs w:val="28"/>
        </w:rPr>
        <w:t xml:space="preserve">lập </w:t>
      </w:r>
      <w:r w:rsidR="005D4502" w:rsidRPr="00617FE6">
        <w:rPr>
          <w:b/>
          <w:spacing w:val="6"/>
          <w:szCs w:val="28"/>
          <w:lang w:val="vi-VN"/>
        </w:rPr>
        <w:t>Ủy</w:t>
      </w:r>
      <w:r w:rsidR="00264CDA" w:rsidRPr="00617FE6">
        <w:rPr>
          <w:b/>
          <w:spacing w:val="6"/>
          <w:szCs w:val="28"/>
        </w:rPr>
        <w:t xml:space="preserve"> ban</w:t>
      </w:r>
      <w:r w:rsidR="00264CDA" w:rsidRPr="00617FE6">
        <w:rPr>
          <w:spacing w:val="6"/>
          <w:szCs w:val="28"/>
        </w:rPr>
        <w:t xml:space="preserve"> </w:t>
      </w:r>
      <w:r w:rsidR="0054345F" w:rsidRPr="00617FE6">
        <w:rPr>
          <w:b/>
          <w:spacing w:val="6"/>
          <w:szCs w:val="28"/>
        </w:rPr>
        <w:t>bầu cử</w:t>
      </w:r>
      <w:r w:rsidR="00BE69F9">
        <w:rPr>
          <w:b/>
          <w:spacing w:val="6"/>
          <w:szCs w:val="28"/>
        </w:rPr>
        <w:t xml:space="preserve"> </w:t>
      </w:r>
      <w:r w:rsidR="001069E4" w:rsidRPr="00617FE6">
        <w:rPr>
          <w:b/>
          <w:spacing w:val="6"/>
          <w:szCs w:val="28"/>
        </w:rPr>
        <w:t>cấp</w:t>
      </w:r>
      <w:r w:rsidR="00BE69F9">
        <w:rPr>
          <w:b/>
          <w:spacing w:val="6"/>
          <w:szCs w:val="28"/>
        </w:rPr>
        <w:t xml:space="preserve"> xã</w:t>
      </w:r>
    </w:p>
    <w:p w14:paraId="36F93EA3" w14:textId="77777777" w:rsidR="004D4346" w:rsidRPr="001244F0" w:rsidRDefault="0098601A" w:rsidP="00995077">
      <w:pPr>
        <w:pStyle w:val="BodyText"/>
        <w:spacing w:after="120" w:line="264" w:lineRule="auto"/>
        <w:ind w:firstLine="709"/>
        <w:rPr>
          <w:szCs w:val="28"/>
        </w:rPr>
      </w:pPr>
      <w:r w:rsidRPr="001244F0">
        <w:rPr>
          <w:szCs w:val="28"/>
        </w:rPr>
        <w:t>-</w:t>
      </w:r>
      <w:r w:rsidR="00BE69F9">
        <w:rPr>
          <w:szCs w:val="28"/>
        </w:rPr>
        <w:t xml:space="preserve"> UBND </w:t>
      </w:r>
      <w:r w:rsidR="0092233F" w:rsidRPr="001244F0">
        <w:rPr>
          <w:szCs w:val="28"/>
        </w:rPr>
        <w:t>x</w:t>
      </w:r>
      <w:r w:rsidR="00D70C80" w:rsidRPr="001244F0">
        <w:rPr>
          <w:szCs w:val="28"/>
        </w:rPr>
        <w:t>ã</w:t>
      </w:r>
      <w:r w:rsidR="00BE69F9">
        <w:rPr>
          <w:szCs w:val="28"/>
        </w:rPr>
        <w:t xml:space="preserve"> </w:t>
      </w:r>
      <w:r w:rsidR="004D4346" w:rsidRPr="001244F0">
        <w:rPr>
          <w:szCs w:val="28"/>
        </w:rPr>
        <w:t>sau khi thống nhất với Thường trực H</w:t>
      </w:r>
      <w:r w:rsidR="00D70C80" w:rsidRPr="001244F0">
        <w:rPr>
          <w:szCs w:val="28"/>
        </w:rPr>
        <w:t>ĐND</w:t>
      </w:r>
      <w:r w:rsidR="004D4346" w:rsidRPr="001244F0">
        <w:rPr>
          <w:szCs w:val="28"/>
        </w:rPr>
        <w:t xml:space="preserve"> và Ban </w:t>
      </w:r>
      <w:r w:rsidR="001D04D7" w:rsidRPr="001244F0">
        <w:rPr>
          <w:szCs w:val="28"/>
          <w:lang w:val="vi-VN"/>
        </w:rPr>
        <w:t>t</w:t>
      </w:r>
      <w:r w:rsidR="004D4346" w:rsidRPr="001244F0">
        <w:rPr>
          <w:szCs w:val="28"/>
        </w:rPr>
        <w:t xml:space="preserve">hường trực </w:t>
      </w:r>
      <w:r w:rsidR="005D4502" w:rsidRPr="001244F0">
        <w:rPr>
          <w:szCs w:val="28"/>
          <w:lang w:val="vi-VN"/>
        </w:rPr>
        <w:t>Ủy</w:t>
      </w:r>
      <w:r w:rsidR="00D6477B" w:rsidRPr="001244F0">
        <w:rPr>
          <w:szCs w:val="28"/>
        </w:rPr>
        <w:t xml:space="preserve"> ban MTTQVN</w:t>
      </w:r>
      <w:r w:rsidR="004D4346" w:rsidRPr="001244F0">
        <w:rPr>
          <w:szCs w:val="28"/>
        </w:rPr>
        <w:t xml:space="preserve"> </w:t>
      </w:r>
      <w:r w:rsidR="00BE69F9">
        <w:rPr>
          <w:szCs w:val="28"/>
        </w:rPr>
        <w:t xml:space="preserve">xã </w:t>
      </w:r>
      <w:r w:rsidR="004D4346" w:rsidRPr="001244F0">
        <w:rPr>
          <w:szCs w:val="28"/>
        </w:rPr>
        <w:t xml:space="preserve">quyết định thành lập </w:t>
      </w:r>
      <w:r w:rsidR="005D4502" w:rsidRPr="001244F0">
        <w:rPr>
          <w:szCs w:val="28"/>
          <w:lang w:val="vi-VN"/>
        </w:rPr>
        <w:t>Ủy</w:t>
      </w:r>
      <w:r w:rsidR="00241A72" w:rsidRPr="001244F0">
        <w:rPr>
          <w:szCs w:val="28"/>
        </w:rPr>
        <w:t xml:space="preserve"> ban bầu cử đại biểu HĐND cấp xã</w:t>
      </w:r>
      <w:r w:rsidR="004D4346" w:rsidRPr="001244F0">
        <w:rPr>
          <w:szCs w:val="28"/>
        </w:rPr>
        <w:t xml:space="preserve">. </w:t>
      </w:r>
    </w:p>
    <w:p w14:paraId="12E4C843" w14:textId="77777777" w:rsidR="00180A53" w:rsidRPr="00617FE6" w:rsidRDefault="0098601A" w:rsidP="00995077">
      <w:pPr>
        <w:pStyle w:val="BodyText"/>
        <w:spacing w:after="120" w:line="264" w:lineRule="auto"/>
        <w:ind w:firstLine="709"/>
        <w:rPr>
          <w:szCs w:val="28"/>
        </w:rPr>
      </w:pPr>
      <w:r w:rsidRPr="00617FE6">
        <w:rPr>
          <w:szCs w:val="28"/>
        </w:rPr>
        <w:t>-</w:t>
      </w:r>
      <w:r w:rsidR="00180A53" w:rsidRPr="00617FE6">
        <w:rPr>
          <w:szCs w:val="28"/>
        </w:rPr>
        <w:t xml:space="preserve"> Thời hạn thành lập </w:t>
      </w:r>
      <w:r w:rsidR="00367AB5" w:rsidRPr="00617FE6">
        <w:rPr>
          <w:spacing w:val="6"/>
          <w:szCs w:val="28"/>
        </w:rPr>
        <w:t>Ủy ban bầu cử đại biểu HĐND cấp xã</w:t>
      </w:r>
      <w:r w:rsidR="00367AB5" w:rsidRPr="00617FE6">
        <w:rPr>
          <w:b/>
          <w:i/>
          <w:spacing w:val="6"/>
          <w:szCs w:val="28"/>
        </w:rPr>
        <w:t xml:space="preserve"> </w:t>
      </w:r>
      <w:r w:rsidR="00180A53" w:rsidRPr="00617FE6">
        <w:rPr>
          <w:b/>
          <w:i/>
          <w:szCs w:val="28"/>
        </w:rPr>
        <w:t xml:space="preserve">chậm nhất là ngày </w:t>
      </w:r>
      <w:r w:rsidR="005D4502" w:rsidRPr="00617FE6">
        <w:rPr>
          <w:b/>
          <w:i/>
          <w:szCs w:val="28"/>
          <w:lang w:val="vi-VN"/>
        </w:rPr>
        <w:t>07</w:t>
      </w:r>
      <w:r w:rsidR="00180A53" w:rsidRPr="00617FE6">
        <w:rPr>
          <w:b/>
          <w:i/>
          <w:szCs w:val="28"/>
        </w:rPr>
        <w:t xml:space="preserve"> tháng 02 năm 20</w:t>
      </w:r>
      <w:r w:rsidR="003F233A">
        <w:rPr>
          <w:b/>
          <w:i/>
          <w:szCs w:val="28"/>
        </w:rPr>
        <w:t xml:space="preserve">21 </w:t>
      </w:r>
      <w:r w:rsidR="00180A53" w:rsidRPr="00617FE6">
        <w:rPr>
          <w:szCs w:val="28"/>
        </w:rPr>
        <w:t xml:space="preserve">(tức </w:t>
      </w:r>
      <w:r w:rsidR="005D4502" w:rsidRPr="00617FE6">
        <w:rPr>
          <w:szCs w:val="28"/>
          <w:lang w:val="vi-VN"/>
        </w:rPr>
        <w:t>10</w:t>
      </w:r>
      <w:r w:rsidR="00180A53" w:rsidRPr="00617FE6">
        <w:rPr>
          <w:szCs w:val="28"/>
        </w:rPr>
        <w:t xml:space="preserve">5 ngày trước ngày bầu cử). </w:t>
      </w:r>
    </w:p>
    <w:p w14:paraId="6DE36C08" w14:textId="77777777" w:rsidR="00166543" w:rsidRPr="00617FE6" w:rsidRDefault="0098601A" w:rsidP="00995077">
      <w:pPr>
        <w:pStyle w:val="BodyText"/>
        <w:spacing w:after="120" w:line="264" w:lineRule="auto"/>
        <w:ind w:firstLine="709"/>
        <w:rPr>
          <w:szCs w:val="28"/>
        </w:rPr>
      </w:pPr>
      <w:r w:rsidRPr="00617FE6">
        <w:rPr>
          <w:szCs w:val="28"/>
        </w:rPr>
        <w:t>-</w:t>
      </w:r>
      <w:r w:rsidR="00166543" w:rsidRPr="00617FE6">
        <w:rPr>
          <w:szCs w:val="28"/>
        </w:rPr>
        <w:t xml:space="preserve"> S</w:t>
      </w:r>
      <w:r w:rsidR="0054345F" w:rsidRPr="00617FE6">
        <w:rPr>
          <w:szCs w:val="28"/>
        </w:rPr>
        <w:t xml:space="preserve">ố lượng thành viên </w:t>
      </w:r>
      <w:r w:rsidR="005D4502" w:rsidRPr="00617FE6">
        <w:rPr>
          <w:szCs w:val="28"/>
          <w:lang w:val="vi-VN"/>
        </w:rPr>
        <w:t>Ủy</w:t>
      </w:r>
      <w:r w:rsidR="0054345F" w:rsidRPr="00617FE6">
        <w:rPr>
          <w:szCs w:val="28"/>
        </w:rPr>
        <w:t xml:space="preserve"> ban bầu cử </w:t>
      </w:r>
      <w:r w:rsidR="00560909" w:rsidRPr="00617FE6">
        <w:rPr>
          <w:szCs w:val="28"/>
        </w:rPr>
        <w:t xml:space="preserve">cấp xã </w:t>
      </w:r>
      <w:r w:rsidR="0054345F" w:rsidRPr="00617FE6">
        <w:rPr>
          <w:szCs w:val="28"/>
        </w:rPr>
        <w:t xml:space="preserve">như sau: </w:t>
      </w:r>
      <w:r w:rsidR="00BE69F9" w:rsidRPr="00617FE6">
        <w:rPr>
          <w:szCs w:val="28"/>
        </w:rPr>
        <w:t xml:space="preserve">Cấp </w:t>
      </w:r>
      <w:r w:rsidR="009A2632" w:rsidRPr="00617FE6">
        <w:rPr>
          <w:szCs w:val="28"/>
        </w:rPr>
        <w:t xml:space="preserve">xã có từ 09 đến 11 </w:t>
      </w:r>
      <w:r w:rsidR="003551C7" w:rsidRPr="00617FE6">
        <w:rPr>
          <w:szCs w:val="28"/>
          <w:lang w:val="vi-VN"/>
        </w:rPr>
        <w:t>thành viên</w:t>
      </w:r>
      <w:r w:rsidR="00612D34" w:rsidRPr="00617FE6">
        <w:rPr>
          <w:szCs w:val="28"/>
        </w:rPr>
        <w:t>,</w:t>
      </w:r>
      <w:r w:rsidR="00241A72" w:rsidRPr="00617FE6">
        <w:rPr>
          <w:szCs w:val="28"/>
        </w:rPr>
        <w:t xml:space="preserve"> g</w:t>
      </w:r>
      <w:r w:rsidR="000F5339" w:rsidRPr="00617FE6">
        <w:rPr>
          <w:szCs w:val="28"/>
        </w:rPr>
        <w:t>ồm</w:t>
      </w:r>
      <w:r w:rsidR="00166543" w:rsidRPr="00617FE6">
        <w:rPr>
          <w:szCs w:val="28"/>
        </w:rPr>
        <w:t xml:space="preserve"> </w:t>
      </w:r>
      <w:r w:rsidR="0054345F" w:rsidRPr="00617FE6">
        <w:rPr>
          <w:szCs w:val="28"/>
        </w:rPr>
        <w:t xml:space="preserve">Chủ tịch, </w:t>
      </w:r>
      <w:r w:rsidR="00166543" w:rsidRPr="00617FE6">
        <w:rPr>
          <w:szCs w:val="28"/>
        </w:rPr>
        <w:t xml:space="preserve">các </w:t>
      </w:r>
      <w:r w:rsidR="0054345F" w:rsidRPr="00617FE6">
        <w:rPr>
          <w:szCs w:val="28"/>
        </w:rPr>
        <w:t xml:space="preserve">Phó </w:t>
      </w:r>
      <w:r w:rsidR="00166543" w:rsidRPr="00617FE6">
        <w:rPr>
          <w:szCs w:val="28"/>
        </w:rPr>
        <w:t xml:space="preserve">Chủ </w:t>
      </w:r>
      <w:r w:rsidR="0054345F" w:rsidRPr="00617FE6">
        <w:rPr>
          <w:szCs w:val="28"/>
        </w:rPr>
        <w:t>tịch</w:t>
      </w:r>
      <w:r w:rsidR="00A565E8" w:rsidRPr="00617FE6">
        <w:rPr>
          <w:szCs w:val="28"/>
          <w:lang w:val="vi-VN"/>
        </w:rPr>
        <w:t xml:space="preserve"> </w:t>
      </w:r>
      <w:r w:rsidR="00166543" w:rsidRPr="00617FE6">
        <w:rPr>
          <w:szCs w:val="28"/>
        </w:rPr>
        <w:t xml:space="preserve">và các </w:t>
      </w:r>
      <w:r w:rsidR="001D04D7" w:rsidRPr="00617FE6">
        <w:rPr>
          <w:szCs w:val="28"/>
          <w:lang w:val="vi-VN"/>
        </w:rPr>
        <w:t>Ủy</w:t>
      </w:r>
      <w:r w:rsidR="00166543" w:rsidRPr="00617FE6">
        <w:rPr>
          <w:szCs w:val="28"/>
        </w:rPr>
        <w:t xml:space="preserve"> viên.</w:t>
      </w:r>
    </w:p>
    <w:p w14:paraId="48B469DD" w14:textId="77777777" w:rsidR="00241A72" w:rsidRPr="001244F0" w:rsidRDefault="0098601A" w:rsidP="00995077">
      <w:pPr>
        <w:pStyle w:val="BodyText"/>
        <w:spacing w:after="120" w:line="264" w:lineRule="auto"/>
        <w:ind w:firstLine="709"/>
        <w:rPr>
          <w:spacing w:val="-2"/>
          <w:szCs w:val="28"/>
        </w:rPr>
      </w:pPr>
      <w:r w:rsidRPr="00617FE6">
        <w:rPr>
          <w:spacing w:val="-2"/>
          <w:szCs w:val="28"/>
        </w:rPr>
        <w:t>-</w:t>
      </w:r>
      <w:r w:rsidRPr="00617FE6">
        <w:rPr>
          <w:b/>
          <w:i/>
          <w:spacing w:val="-2"/>
          <w:szCs w:val="28"/>
        </w:rPr>
        <w:t xml:space="preserve"> </w:t>
      </w:r>
      <w:r w:rsidR="00241A72" w:rsidRPr="00617FE6">
        <w:rPr>
          <w:spacing w:val="-2"/>
          <w:szCs w:val="28"/>
        </w:rPr>
        <w:t xml:space="preserve"> Nhiệm vụ, quyền hạn của </w:t>
      </w:r>
      <w:r w:rsidR="00F10817" w:rsidRPr="00617FE6">
        <w:rPr>
          <w:spacing w:val="-2"/>
          <w:szCs w:val="28"/>
          <w:lang w:val="vi-VN"/>
        </w:rPr>
        <w:t>Ủy</w:t>
      </w:r>
      <w:r w:rsidR="00241A72" w:rsidRPr="00617FE6">
        <w:rPr>
          <w:spacing w:val="-2"/>
          <w:szCs w:val="28"/>
        </w:rPr>
        <w:t xml:space="preserve"> ban bầ</w:t>
      </w:r>
      <w:r w:rsidR="00897E55" w:rsidRPr="00617FE6">
        <w:rPr>
          <w:spacing w:val="-2"/>
          <w:szCs w:val="28"/>
        </w:rPr>
        <w:t>u cử</w:t>
      </w:r>
      <w:r w:rsidR="00560909" w:rsidRPr="00617FE6">
        <w:rPr>
          <w:szCs w:val="28"/>
        </w:rPr>
        <w:t xml:space="preserve"> cấp xã </w:t>
      </w:r>
      <w:r w:rsidR="004543DA" w:rsidRPr="00617FE6">
        <w:rPr>
          <w:spacing w:val="-2"/>
          <w:szCs w:val="28"/>
        </w:rPr>
        <w:t>được</w:t>
      </w:r>
      <w:r w:rsidR="00241A72" w:rsidRPr="00617FE6">
        <w:rPr>
          <w:spacing w:val="-2"/>
          <w:szCs w:val="28"/>
        </w:rPr>
        <w:t xml:space="preserve"> quy định </w:t>
      </w:r>
      <w:r w:rsidR="00241A72" w:rsidRPr="001244F0">
        <w:rPr>
          <w:spacing w:val="-2"/>
          <w:szCs w:val="28"/>
        </w:rPr>
        <w:t xml:space="preserve">tại Khoản </w:t>
      </w:r>
      <w:r w:rsidR="00F10817" w:rsidRPr="001244F0">
        <w:rPr>
          <w:spacing w:val="-2"/>
          <w:szCs w:val="28"/>
          <w:lang w:val="vi-VN"/>
        </w:rPr>
        <w:t>2</w:t>
      </w:r>
      <w:r w:rsidR="00241A72" w:rsidRPr="001244F0">
        <w:rPr>
          <w:spacing w:val="-2"/>
          <w:szCs w:val="28"/>
        </w:rPr>
        <w:t>, Điều 2</w:t>
      </w:r>
      <w:r w:rsidR="00F10817" w:rsidRPr="001244F0">
        <w:rPr>
          <w:spacing w:val="-2"/>
          <w:szCs w:val="28"/>
          <w:lang w:val="vi-VN"/>
        </w:rPr>
        <w:t>3</w:t>
      </w:r>
      <w:r w:rsidR="00241A72" w:rsidRPr="001244F0">
        <w:rPr>
          <w:spacing w:val="-2"/>
          <w:szCs w:val="28"/>
        </w:rPr>
        <w:t xml:space="preserve"> của Luật </w:t>
      </w:r>
      <w:r w:rsidR="00417434" w:rsidRPr="001244F0">
        <w:rPr>
          <w:spacing w:val="-2"/>
          <w:szCs w:val="28"/>
          <w:lang w:val="vi-VN"/>
        </w:rPr>
        <w:t xml:space="preserve">Bầu </w:t>
      </w:r>
      <w:r w:rsidR="00F10817" w:rsidRPr="001244F0">
        <w:rPr>
          <w:spacing w:val="-2"/>
          <w:szCs w:val="28"/>
          <w:lang w:val="vi-VN"/>
        </w:rPr>
        <w:t>cử đại biểu Quốc hội và đại biểu Hội đồng nhân dân</w:t>
      </w:r>
      <w:r w:rsidR="004543DA" w:rsidRPr="001244F0">
        <w:rPr>
          <w:spacing w:val="-2"/>
          <w:szCs w:val="28"/>
        </w:rPr>
        <w:t xml:space="preserve"> </w:t>
      </w:r>
      <w:r w:rsidR="00BE1259" w:rsidRPr="001244F0">
        <w:rPr>
          <w:spacing w:val="-2"/>
          <w:szCs w:val="28"/>
          <w:lang w:val="vi-VN"/>
        </w:rPr>
        <w:t xml:space="preserve">năm </w:t>
      </w:r>
      <w:r w:rsidR="00F10817" w:rsidRPr="001244F0">
        <w:rPr>
          <w:spacing w:val="-2"/>
          <w:szCs w:val="28"/>
          <w:lang w:val="vi-VN"/>
        </w:rPr>
        <w:t>2015</w:t>
      </w:r>
      <w:r w:rsidR="00241A72" w:rsidRPr="001244F0">
        <w:rPr>
          <w:spacing w:val="-2"/>
          <w:szCs w:val="28"/>
        </w:rPr>
        <w:t>.</w:t>
      </w:r>
    </w:p>
    <w:p w14:paraId="4C4E1FF9" w14:textId="77777777" w:rsidR="00D6477B" w:rsidRPr="00BE69F9" w:rsidRDefault="00FC7741" w:rsidP="00995077">
      <w:pPr>
        <w:pStyle w:val="BodyText"/>
        <w:spacing w:after="120" w:line="264" w:lineRule="auto"/>
        <w:ind w:firstLine="709"/>
        <w:rPr>
          <w:b/>
          <w:szCs w:val="28"/>
        </w:rPr>
      </w:pPr>
      <w:r>
        <w:rPr>
          <w:b/>
          <w:szCs w:val="28"/>
        </w:rPr>
        <w:t>1.</w:t>
      </w:r>
      <w:r w:rsidR="001244F0">
        <w:rPr>
          <w:b/>
          <w:szCs w:val="28"/>
        </w:rPr>
        <w:t>2.</w:t>
      </w:r>
      <w:r w:rsidR="00E73DF9" w:rsidRPr="00617FE6">
        <w:rPr>
          <w:b/>
          <w:szCs w:val="28"/>
        </w:rPr>
        <w:t xml:space="preserve"> Thành lập Ban bầu cử</w:t>
      </w:r>
      <w:r w:rsidR="0098601A" w:rsidRPr="00617FE6">
        <w:rPr>
          <w:b/>
          <w:szCs w:val="28"/>
        </w:rPr>
        <w:t xml:space="preserve"> </w:t>
      </w:r>
      <w:r w:rsidR="00BE69F9">
        <w:rPr>
          <w:b/>
          <w:szCs w:val="28"/>
          <w:lang w:val="vi-VN"/>
        </w:rPr>
        <w:t xml:space="preserve">đại biểu HĐND </w:t>
      </w:r>
      <w:r w:rsidR="00505FBA" w:rsidRPr="00617FE6">
        <w:rPr>
          <w:b/>
          <w:szCs w:val="28"/>
          <w:lang w:val="vi-VN"/>
        </w:rPr>
        <w:t>cấp</w:t>
      </w:r>
      <w:r w:rsidR="00BE69F9">
        <w:rPr>
          <w:b/>
          <w:szCs w:val="28"/>
        </w:rPr>
        <w:t xml:space="preserve"> xã</w:t>
      </w:r>
    </w:p>
    <w:p w14:paraId="6C2D6161" w14:textId="77777777" w:rsidR="00C42133" w:rsidRPr="00617FE6" w:rsidRDefault="00560909" w:rsidP="00995077">
      <w:pPr>
        <w:pStyle w:val="BodyText"/>
        <w:spacing w:after="120" w:line="264" w:lineRule="auto"/>
        <w:ind w:firstLine="709"/>
        <w:rPr>
          <w:szCs w:val="28"/>
          <w:lang w:val="vi-VN"/>
        </w:rPr>
      </w:pPr>
      <w:r w:rsidRPr="00617FE6">
        <w:rPr>
          <w:szCs w:val="28"/>
        </w:rPr>
        <w:t>-</w:t>
      </w:r>
      <w:r w:rsidR="00D6477B" w:rsidRPr="00617FE6">
        <w:rPr>
          <w:szCs w:val="28"/>
          <w:lang w:val="vi-VN"/>
        </w:rPr>
        <w:t xml:space="preserve"> </w:t>
      </w:r>
      <w:r w:rsidR="00BE69F9">
        <w:rPr>
          <w:szCs w:val="28"/>
        </w:rPr>
        <w:t xml:space="preserve">UBND </w:t>
      </w:r>
      <w:r w:rsidR="00C338F0" w:rsidRPr="00617FE6">
        <w:rPr>
          <w:szCs w:val="28"/>
          <w:lang w:val="vi-VN"/>
        </w:rPr>
        <w:t xml:space="preserve">xã </w:t>
      </w:r>
      <w:r w:rsidR="00C42133" w:rsidRPr="00617FE6">
        <w:rPr>
          <w:szCs w:val="28"/>
          <w:lang w:val="vi-VN"/>
        </w:rPr>
        <w:t>sau khi thống nhất với Thường trực H</w:t>
      </w:r>
      <w:r w:rsidR="00C338F0" w:rsidRPr="00617FE6">
        <w:rPr>
          <w:szCs w:val="28"/>
          <w:lang w:val="vi-VN"/>
        </w:rPr>
        <w:t>ĐND</w:t>
      </w:r>
      <w:r w:rsidR="00C42133" w:rsidRPr="00617FE6">
        <w:rPr>
          <w:szCs w:val="28"/>
          <w:lang w:val="vi-VN"/>
        </w:rPr>
        <w:t xml:space="preserve"> và Ban </w:t>
      </w:r>
      <w:r w:rsidR="006E6465" w:rsidRPr="00617FE6">
        <w:rPr>
          <w:szCs w:val="28"/>
          <w:lang w:val="vi-VN"/>
        </w:rPr>
        <w:t>t</w:t>
      </w:r>
      <w:r w:rsidR="00C42133" w:rsidRPr="00617FE6">
        <w:rPr>
          <w:szCs w:val="28"/>
          <w:lang w:val="vi-VN"/>
        </w:rPr>
        <w:t xml:space="preserve">hường trực </w:t>
      </w:r>
      <w:r w:rsidR="006E6465" w:rsidRPr="00617FE6">
        <w:rPr>
          <w:szCs w:val="28"/>
          <w:lang w:val="vi-VN"/>
        </w:rPr>
        <w:t>Ủy</w:t>
      </w:r>
      <w:r w:rsidR="00C42133" w:rsidRPr="00617FE6">
        <w:rPr>
          <w:szCs w:val="28"/>
          <w:lang w:val="vi-VN"/>
        </w:rPr>
        <w:t xml:space="preserve"> ban M</w:t>
      </w:r>
      <w:r w:rsidR="00C338F0" w:rsidRPr="00617FE6">
        <w:rPr>
          <w:szCs w:val="28"/>
          <w:lang w:val="vi-VN"/>
        </w:rPr>
        <w:t>TTQVN</w:t>
      </w:r>
      <w:r w:rsidR="009C7FE6">
        <w:rPr>
          <w:szCs w:val="28"/>
          <w:lang w:val="vi-VN"/>
        </w:rPr>
        <w:t xml:space="preserve"> xã</w:t>
      </w:r>
      <w:r w:rsidR="00C42133" w:rsidRPr="00617FE6">
        <w:rPr>
          <w:szCs w:val="28"/>
          <w:lang w:val="vi-VN"/>
        </w:rPr>
        <w:t xml:space="preserve"> quyết định thà</w:t>
      </w:r>
      <w:r w:rsidR="00471B63">
        <w:rPr>
          <w:szCs w:val="28"/>
          <w:lang w:val="vi-VN"/>
        </w:rPr>
        <w:t>nh lập</w:t>
      </w:r>
      <w:r w:rsidR="00C338F0" w:rsidRPr="00617FE6">
        <w:rPr>
          <w:szCs w:val="28"/>
          <w:lang w:val="vi-VN"/>
        </w:rPr>
        <w:t xml:space="preserve"> </w:t>
      </w:r>
      <w:r w:rsidR="00C42133" w:rsidRPr="00617FE6">
        <w:rPr>
          <w:szCs w:val="28"/>
          <w:lang w:val="vi-VN"/>
        </w:rPr>
        <w:t>Ban bầu cử</w:t>
      </w:r>
      <w:r w:rsidR="006E6465" w:rsidRPr="00617FE6">
        <w:rPr>
          <w:szCs w:val="28"/>
          <w:lang w:val="vi-VN"/>
        </w:rPr>
        <w:t xml:space="preserve"> đại biểu HĐND</w:t>
      </w:r>
      <w:r w:rsidR="00157426" w:rsidRPr="00617FE6">
        <w:rPr>
          <w:szCs w:val="28"/>
          <w:lang w:val="vi-VN"/>
        </w:rPr>
        <w:t>.</w:t>
      </w:r>
    </w:p>
    <w:p w14:paraId="23FDC2D9" w14:textId="77777777" w:rsidR="00DF61AD" w:rsidRPr="00617FE6" w:rsidRDefault="00560909" w:rsidP="00995077">
      <w:pPr>
        <w:pStyle w:val="BodyText"/>
        <w:spacing w:after="120" w:line="264" w:lineRule="auto"/>
        <w:ind w:firstLine="709"/>
        <w:rPr>
          <w:spacing w:val="-6"/>
          <w:szCs w:val="28"/>
          <w:lang w:val="vi-VN"/>
        </w:rPr>
      </w:pPr>
      <w:r w:rsidRPr="00617FE6">
        <w:rPr>
          <w:szCs w:val="28"/>
        </w:rPr>
        <w:t>-</w:t>
      </w:r>
      <w:r w:rsidR="00DF61AD" w:rsidRPr="00617FE6">
        <w:rPr>
          <w:szCs w:val="28"/>
          <w:lang w:val="vi-VN"/>
        </w:rPr>
        <w:t xml:space="preserve"> Số lượng thành viên Ban bầu cử </w:t>
      </w:r>
      <w:r w:rsidR="00F95348" w:rsidRPr="00617FE6">
        <w:rPr>
          <w:szCs w:val="28"/>
          <w:lang w:val="vi-VN"/>
        </w:rPr>
        <w:t xml:space="preserve">đại biểu HĐND </w:t>
      </w:r>
      <w:r w:rsidR="00B514EE" w:rsidRPr="00617FE6">
        <w:rPr>
          <w:szCs w:val="28"/>
          <w:lang w:val="vi-VN"/>
        </w:rPr>
        <w:t xml:space="preserve">cấp xã </w:t>
      </w:r>
      <w:r w:rsidR="00DF61AD" w:rsidRPr="00617FE6">
        <w:rPr>
          <w:szCs w:val="28"/>
          <w:lang w:val="vi-VN"/>
        </w:rPr>
        <w:t xml:space="preserve">như sau: </w:t>
      </w:r>
      <w:r w:rsidRPr="00617FE6">
        <w:rPr>
          <w:szCs w:val="28"/>
        </w:rPr>
        <w:t>C</w:t>
      </w:r>
      <w:r w:rsidR="00DF61AD" w:rsidRPr="00617FE6">
        <w:rPr>
          <w:szCs w:val="28"/>
          <w:lang w:val="vi-VN"/>
        </w:rPr>
        <w:t xml:space="preserve">ấp </w:t>
      </w:r>
      <w:r w:rsidR="00785549" w:rsidRPr="00617FE6">
        <w:rPr>
          <w:szCs w:val="28"/>
          <w:lang w:val="vi-VN"/>
        </w:rPr>
        <w:t xml:space="preserve">Cấp </w:t>
      </w:r>
      <w:r w:rsidR="00DF61AD" w:rsidRPr="00617FE6">
        <w:rPr>
          <w:szCs w:val="28"/>
          <w:lang w:val="vi-VN"/>
        </w:rPr>
        <w:t xml:space="preserve">xã có từ 07 đến 09 </w:t>
      </w:r>
      <w:r w:rsidR="00F95348" w:rsidRPr="00617FE6">
        <w:rPr>
          <w:szCs w:val="28"/>
          <w:lang w:val="vi-VN"/>
        </w:rPr>
        <w:t>thành viên</w:t>
      </w:r>
      <w:r w:rsidR="00612D34" w:rsidRPr="00617FE6">
        <w:rPr>
          <w:szCs w:val="28"/>
          <w:lang w:val="vi-VN"/>
        </w:rPr>
        <w:t>,</w:t>
      </w:r>
      <w:r w:rsidR="000F5339" w:rsidRPr="00617FE6">
        <w:rPr>
          <w:spacing w:val="-6"/>
          <w:szCs w:val="28"/>
          <w:lang w:val="vi-VN"/>
        </w:rPr>
        <w:t xml:space="preserve"> gồm </w:t>
      </w:r>
      <w:r w:rsidR="00065C62" w:rsidRPr="00617FE6">
        <w:rPr>
          <w:spacing w:val="-6"/>
          <w:szCs w:val="28"/>
          <w:lang w:val="vi-VN"/>
        </w:rPr>
        <w:t xml:space="preserve">Trưởng ban, </w:t>
      </w:r>
      <w:r w:rsidR="00F95348" w:rsidRPr="00617FE6">
        <w:rPr>
          <w:spacing w:val="-6"/>
          <w:szCs w:val="28"/>
          <w:lang w:val="vi-VN"/>
        </w:rPr>
        <w:t xml:space="preserve">các </w:t>
      </w:r>
      <w:r w:rsidR="00DF61AD" w:rsidRPr="00617FE6">
        <w:rPr>
          <w:spacing w:val="-6"/>
          <w:szCs w:val="28"/>
          <w:lang w:val="vi-VN"/>
        </w:rPr>
        <w:t>Phó Trưởng ban</w:t>
      </w:r>
      <w:r w:rsidR="006E6465" w:rsidRPr="00617FE6">
        <w:rPr>
          <w:spacing w:val="-6"/>
          <w:szCs w:val="28"/>
          <w:lang w:val="vi-VN"/>
        </w:rPr>
        <w:t xml:space="preserve"> </w:t>
      </w:r>
      <w:r w:rsidR="00DF61AD" w:rsidRPr="00617FE6">
        <w:rPr>
          <w:spacing w:val="-6"/>
          <w:szCs w:val="28"/>
          <w:lang w:val="vi-VN"/>
        </w:rPr>
        <w:t xml:space="preserve">và các </w:t>
      </w:r>
      <w:r w:rsidR="006E6465" w:rsidRPr="00617FE6">
        <w:rPr>
          <w:spacing w:val="-6"/>
          <w:szCs w:val="28"/>
          <w:lang w:val="vi-VN"/>
        </w:rPr>
        <w:t>Ủy</w:t>
      </w:r>
      <w:r w:rsidR="00DF61AD" w:rsidRPr="00617FE6">
        <w:rPr>
          <w:spacing w:val="-6"/>
          <w:szCs w:val="28"/>
          <w:lang w:val="vi-VN"/>
        </w:rPr>
        <w:t xml:space="preserve"> viên.</w:t>
      </w:r>
    </w:p>
    <w:p w14:paraId="5928B501" w14:textId="77777777" w:rsidR="006E6465" w:rsidRPr="00617FE6" w:rsidRDefault="00560909" w:rsidP="00995077">
      <w:pPr>
        <w:pStyle w:val="BodyText"/>
        <w:spacing w:after="120" w:line="264" w:lineRule="auto"/>
        <w:ind w:firstLine="709"/>
        <w:rPr>
          <w:szCs w:val="28"/>
          <w:lang w:val="vi-VN"/>
        </w:rPr>
      </w:pPr>
      <w:r w:rsidRPr="00617FE6">
        <w:rPr>
          <w:szCs w:val="28"/>
        </w:rPr>
        <w:t>-</w:t>
      </w:r>
      <w:r w:rsidR="00DF61AD" w:rsidRPr="00617FE6">
        <w:rPr>
          <w:szCs w:val="28"/>
          <w:lang w:val="vi-VN"/>
        </w:rPr>
        <w:t xml:space="preserve"> </w:t>
      </w:r>
      <w:r w:rsidR="00C338F0" w:rsidRPr="00617FE6">
        <w:rPr>
          <w:szCs w:val="28"/>
          <w:lang w:val="vi-VN"/>
        </w:rPr>
        <w:t xml:space="preserve">Thời hạn thành lập Ban bầu cử </w:t>
      </w:r>
      <w:r w:rsidR="00D6477B" w:rsidRPr="00617FE6">
        <w:rPr>
          <w:szCs w:val="28"/>
          <w:lang w:val="vi-VN"/>
        </w:rPr>
        <w:t xml:space="preserve">đại biểu HĐND </w:t>
      </w:r>
      <w:r w:rsidR="00CA3BCC" w:rsidRPr="00617FE6">
        <w:rPr>
          <w:szCs w:val="28"/>
          <w:lang w:val="vi-VN"/>
        </w:rPr>
        <w:t>cấp xã</w:t>
      </w:r>
      <w:r w:rsidR="00CA3BCC" w:rsidRPr="00617FE6">
        <w:rPr>
          <w:b/>
          <w:i/>
          <w:szCs w:val="28"/>
          <w:lang w:val="vi-VN"/>
        </w:rPr>
        <w:t xml:space="preserve"> </w:t>
      </w:r>
      <w:r w:rsidR="00C338F0" w:rsidRPr="00617FE6">
        <w:rPr>
          <w:b/>
          <w:i/>
          <w:szCs w:val="28"/>
          <w:lang w:val="vi-VN"/>
        </w:rPr>
        <w:t xml:space="preserve">chậm nhất là ngày </w:t>
      </w:r>
      <w:r w:rsidR="006E6465" w:rsidRPr="00617FE6">
        <w:rPr>
          <w:b/>
          <w:i/>
          <w:szCs w:val="28"/>
          <w:lang w:val="vi-VN"/>
        </w:rPr>
        <w:t>1</w:t>
      </w:r>
      <w:r w:rsidR="003F233A">
        <w:rPr>
          <w:b/>
          <w:i/>
          <w:szCs w:val="28"/>
        </w:rPr>
        <w:t>4</w:t>
      </w:r>
      <w:r w:rsidR="006E6465" w:rsidRPr="00617FE6">
        <w:rPr>
          <w:b/>
          <w:i/>
          <w:szCs w:val="28"/>
          <w:lang w:val="vi-VN"/>
        </w:rPr>
        <w:t xml:space="preserve"> tháng 3 năm 20</w:t>
      </w:r>
      <w:r w:rsidR="003F233A">
        <w:rPr>
          <w:b/>
          <w:i/>
          <w:szCs w:val="28"/>
        </w:rPr>
        <w:t>21</w:t>
      </w:r>
      <w:r w:rsidR="006E6465" w:rsidRPr="00617FE6">
        <w:rPr>
          <w:szCs w:val="28"/>
          <w:lang w:val="vi-VN"/>
        </w:rPr>
        <w:t xml:space="preserve"> (tức 70 ngày trước ngày bầu cử).</w:t>
      </w:r>
    </w:p>
    <w:p w14:paraId="09B4CDB8" w14:textId="77777777" w:rsidR="00EE38E3" w:rsidRPr="00617FE6" w:rsidRDefault="00560909" w:rsidP="00995077">
      <w:pPr>
        <w:pStyle w:val="BodyText"/>
        <w:spacing w:after="120" w:line="264" w:lineRule="auto"/>
        <w:ind w:firstLine="709"/>
        <w:rPr>
          <w:spacing w:val="-4"/>
          <w:szCs w:val="28"/>
          <w:lang w:val="vi-VN"/>
        </w:rPr>
      </w:pPr>
      <w:r w:rsidRPr="00617FE6">
        <w:rPr>
          <w:spacing w:val="-4"/>
          <w:szCs w:val="28"/>
        </w:rPr>
        <w:t>-</w:t>
      </w:r>
      <w:r w:rsidR="00EE38E3" w:rsidRPr="00617FE6">
        <w:rPr>
          <w:b/>
          <w:i/>
          <w:spacing w:val="-4"/>
          <w:szCs w:val="28"/>
          <w:lang w:val="vi-VN"/>
        </w:rPr>
        <w:t xml:space="preserve"> </w:t>
      </w:r>
      <w:r w:rsidR="0092718F" w:rsidRPr="00617FE6">
        <w:rPr>
          <w:spacing w:val="-4"/>
          <w:szCs w:val="28"/>
          <w:lang w:val="vi-VN"/>
        </w:rPr>
        <w:t xml:space="preserve">Nhiệm vụ, quyền hạn của Ban bầu cử </w:t>
      </w:r>
      <w:r w:rsidR="00EE38E3" w:rsidRPr="00617FE6">
        <w:rPr>
          <w:spacing w:val="-4"/>
          <w:szCs w:val="28"/>
          <w:lang w:val="vi-VN"/>
        </w:rPr>
        <w:t xml:space="preserve">được quy </w:t>
      </w:r>
      <w:r w:rsidR="00EE38E3" w:rsidRPr="001244F0">
        <w:rPr>
          <w:spacing w:val="-4"/>
          <w:szCs w:val="28"/>
          <w:lang w:val="vi-VN"/>
        </w:rPr>
        <w:t xml:space="preserve">định tại Khoản </w:t>
      </w:r>
      <w:r w:rsidR="0092718F" w:rsidRPr="001244F0">
        <w:rPr>
          <w:spacing w:val="-4"/>
          <w:szCs w:val="28"/>
          <w:lang w:val="vi-VN"/>
        </w:rPr>
        <w:t>3</w:t>
      </w:r>
      <w:r w:rsidR="00EE38E3" w:rsidRPr="001244F0">
        <w:rPr>
          <w:spacing w:val="-4"/>
          <w:szCs w:val="28"/>
          <w:lang w:val="vi-VN"/>
        </w:rPr>
        <w:t xml:space="preserve">, Điều </w:t>
      </w:r>
      <w:r w:rsidR="0092718F" w:rsidRPr="001244F0">
        <w:rPr>
          <w:spacing w:val="-4"/>
          <w:szCs w:val="28"/>
          <w:lang w:val="vi-VN"/>
        </w:rPr>
        <w:t>24</w:t>
      </w:r>
      <w:r w:rsidR="00EE38E3" w:rsidRPr="001244F0">
        <w:rPr>
          <w:spacing w:val="-4"/>
          <w:szCs w:val="28"/>
          <w:lang w:val="vi-VN"/>
        </w:rPr>
        <w:t xml:space="preserve"> của </w:t>
      </w:r>
      <w:r w:rsidR="0092718F" w:rsidRPr="001244F0">
        <w:rPr>
          <w:spacing w:val="-2"/>
          <w:szCs w:val="28"/>
          <w:lang w:val="vi-VN"/>
        </w:rPr>
        <w:t xml:space="preserve">Luật </w:t>
      </w:r>
      <w:r w:rsidR="00FE71A0" w:rsidRPr="001244F0">
        <w:rPr>
          <w:spacing w:val="-2"/>
          <w:szCs w:val="28"/>
          <w:lang w:val="vi-VN"/>
        </w:rPr>
        <w:t xml:space="preserve">Bầu </w:t>
      </w:r>
      <w:r w:rsidR="0092718F" w:rsidRPr="001244F0">
        <w:rPr>
          <w:spacing w:val="-2"/>
          <w:szCs w:val="28"/>
          <w:lang w:val="vi-VN"/>
        </w:rPr>
        <w:t xml:space="preserve">cử đại biểu Quốc hội và đại biểu Hội đồng nhân dân </w:t>
      </w:r>
      <w:r w:rsidR="00BE1259" w:rsidRPr="001244F0">
        <w:rPr>
          <w:spacing w:val="-2"/>
          <w:szCs w:val="28"/>
          <w:lang w:val="vi-VN"/>
        </w:rPr>
        <w:t xml:space="preserve">năm </w:t>
      </w:r>
      <w:r w:rsidR="0092718F" w:rsidRPr="001244F0">
        <w:rPr>
          <w:spacing w:val="-2"/>
          <w:szCs w:val="28"/>
          <w:lang w:val="vi-VN"/>
        </w:rPr>
        <w:t>2015.</w:t>
      </w:r>
    </w:p>
    <w:p w14:paraId="7844C3F6" w14:textId="77777777" w:rsidR="0054345F" w:rsidRPr="00617FE6" w:rsidRDefault="00FC7741" w:rsidP="00995077">
      <w:pPr>
        <w:pStyle w:val="BodyText"/>
        <w:spacing w:after="120" w:line="264" w:lineRule="auto"/>
        <w:ind w:firstLine="709"/>
        <w:rPr>
          <w:b/>
          <w:szCs w:val="28"/>
          <w:lang w:val="vi-VN"/>
        </w:rPr>
      </w:pPr>
      <w:r>
        <w:rPr>
          <w:b/>
          <w:szCs w:val="28"/>
        </w:rPr>
        <w:t>1.</w:t>
      </w:r>
      <w:r w:rsidR="001244F0">
        <w:rPr>
          <w:b/>
          <w:szCs w:val="28"/>
        </w:rPr>
        <w:t>3.</w:t>
      </w:r>
      <w:r w:rsidR="00E73DF9" w:rsidRPr="00617FE6">
        <w:rPr>
          <w:b/>
          <w:szCs w:val="28"/>
          <w:lang w:val="vi-VN"/>
        </w:rPr>
        <w:t xml:space="preserve"> Thành lập Tổ bầu cử</w:t>
      </w:r>
    </w:p>
    <w:p w14:paraId="011EB672" w14:textId="77777777" w:rsidR="009238C7" w:rsidRPr="00617FE6" w:rsidRDefault="00505FBA" w:rsidP="00995077">
      <w:pPr>
        <w:pStyle w:val="BodyText"/>
        <w:spacing w:after="120" w:line="264" w:lineRule="auto"/>
        <w:ind w:firstLine="709"/>
        <w:rPr>
          <w:spacing w:val="-4"/>
          <w:szCs w:val="28"/>
          <w:lang w:val="vi-VN"/>
        </w:rPr>
      </w:pPr>
      <w:r w:rsidRPr="00617FE6">
        <w:rPr>
          <w:szCs w:val="28"/>
        </w:rPr>
        <w:t>-</w:t>
      </w:r>
      <w:r w:rsidR="00CA5D49" w:rsidRPr="00617FE6">
        <w:rPr>
          <w:szCs w:val="28"/>
          <w:lang w:val="vi-VN"/>
        </w:rPr>
        <w:t xml:space="preserve"> UBND</w:t>
      </w:r>
      <w:r w:rsidR="00B272FC" w:rsidRPr="00617FE6">
        <w:rPr>
          <w:szCs w:val="28"/>
        </w:rPr>
        <w:t xml:space="preserve"> </w:t>
      </w:r>
      <w:r w:rsidR="0054345F" w:rsidRPr="00617FE6">
        <w:rPr>
          <w:szCs w:val="28"/>
          <w:lang w:val="vi-VN"/>
        </w:rPr>
        <w:t xml:space="preserve">xã sau khi thống nhất với Thường trực </w:t>
      </w:r>
      <w:r w:rsidR="00D91D05" w:rsidRPr="00617FE6">
        <w:rPr>
          <w:szCs w:val="28"/>
          <w:lang w:val="vi-VN"/>
        </w:rPr>
        <w:t>H</w:t>
      </w:r>
      <w:r w:rsidR="00CA5D49" w:rsidRPr="00617FE6">
        <w:rPr>
          <w:szCs w:val="28"/>
          <w:lang w:val="vi-VN"/>
        </w:rPr>
        <w:t>ĐND</w:t>
      </w:r>
      <w:r w:rsidR="002830FF" w:rsidRPr="00617FE6">
        <w:rPr>
          <w:szCs w:val="28"/>
          <w:lang w:val="vi-VN"/>
        </w:rPr>
        <w:t xml:space="preserve"> và Ban </w:t>
      </w:r>
      <w:r w:rsidR="00D3794F" w:rsidRPr="00617FE6">
        <w:rPr>
          <w:szCs w:val="28"/>
          <w:lang w:val="vi-VN"/>
        </w:rPr>
        <w:t>t</w:t>
      </w:r>
      <w:r w:rsidR="002830FF" w:rsidRPr="00617FE6">
        <w:rPr>
          <w:szCs w:val="28"/>
          <w:lang w:val="vi-VN"/>
        </w:rPr>
        <w:t xml:space="preserve">hường </w:t>
      </w:r>
      <w:r w:rsidR="002830FF" w:rsidRPr="00617FE6">
        <w:rPr>
          <w:spacing w:val="-4"/>
          <w:szCs w:val="28"/>
          <w:lang w:val="vi-VN"/>
        </w:rPr>
        <w:t xml:space="preserve">trực </w:t>
      </w:r>
      <w:r w:rsidR="00D3794F" w:rsidRPr="00617FE6">
        <w:rPr>
          <w:spacing w:val="-4"/>
          <w:szCs w:val="28"/>
          <w:lang w:val="vi-VN"/>
        </w:rPr>
        <w:t>Ủy</w:t>
      </w:r>
      <w:r w:rsidR="0054345F" w:rsidRPr="00617FE6">
        <w:rPr>
          <w:spacing w:val="-4"/>
          <w:szCs w:val="28"/>
          <w:lang w:val="vi-VN"/>
        </w:rPr>
        <w:t xml:space="preserve"> ban M</w:t>
      </w:r>
      <w:r w:rsidR="00CA5D49" w:rsidRPr="00617FE6">
        <w:rPr>
          <w:spacing w:val="-4"/>
          <w:szCs w:val="28"/>
          <w:lang w:val="vi-VN"/>
        </w:rPr>
        <w:t>TTQVN</w:t>
      </w:r>
      <w:r w:rsidR="0054345F" w:rsidRPr="00617FE6">
        <w:rPr>
          <w:spacing w:val="-4"/>
          <w:szCs w:val="28"/>
          <w:lang w:val="vi-VN"/>
        </w:rPr>
        <w:t xml:space="preserve"> </w:t>
      </w:r>
      <w:r w:rsidR="00785549">
        <w:rPr>
          <w:spacing w:val="-4"/>
          <w:szCs w:val="28"/>
        </w:rPr>
        <w:t xml:space="preserve">xã </w:t>
      </w:r>
      <w:r w:rsidR="002830FF" w:rsidRPr="00617FE6">
        <w:rPr>
          <w:spacing w:val="-4"/>
          <w:szCs w:val="28"/>
          <w:lang w:val="vi-VN"/>
        </w:rPr>
        <w:t>q</w:t>
      </w:r>
      <w:r w:rsidR="0054345F" w:rsidRPr="00617FE6">
        <w:rPr>
          <w:spacing w:val="-4"/>
          <w:szCs w:val="28"/>
          <w:lang w:val="vi-VN"/>
        </w:rPr>
        <w:t xml:space="preserve">uyết định thành lập ở mỗi </w:t>
      </w:r>
      <w:r w:rsidR="00CA5D49" w:rsidRPr="00617FE6">
        <w:rPr>
          <w:spacing w:val="-4"/>
          <w:szCs w:val="28"/>
          <w:lang w:val="vi-VN"/>
        </w:rPr>
        <w:t>khu vực</w:t>
      </w:r>
      <w:r w:rsidR="00785549">
        <w:rPr>
          <w:spacing w:val="-4"/>
          <w:szCs w:val="28"/>
        </w:rPr>
        <w:t xml:space="preserve"> </w:t>
      </w:r>
      <w:r w:rsidR="00785549" w:rsidRPr="00785549">
        <w:rPr>
          <w:i/>
          <w:spacing w:val="-4"/>
          <w:szCs w:val="28"/>
        </w:rPr>
        <w:t>(thôn, bản)</w:t>
      </w:r>
      <w:r w:rsidR="00CA5D49" w:rsidRPr="00617FE6">
        <w:rPr>
          <w:spacing w:val="-4"/>
          <w:szCs w:val="28"/>
          <w:lang w:val="vi-VN"/>
        </w:rPr>
        <w:t xml:space="preserve"> bỏ</w:t>
      </w:r>
      <w:r w:rsidR="00B30C04" w:rsidRPr="00617FE6">
        <w:rPr>
          <w:spacing w:val="-4"/>
          <w:szCs w:val="28"/>
          <w:lang w:val="vi-VN"/>
        </w:rPr>
        <w:t xml:space="preserve"> phiếu một Tổ bầu cử để thực hiện công tác bầu cử đại biểu Quốc hội và đại biểu HĐND các cấp.</w:t>
      </w:r>
      <w:r w:rsidR="00234D2E" w:rsidRPr="00617FE6">
        <w:rPr>
          <w:spacing w:val="-4"/>
          <w:szCs w:val="28"/>
          <w:lang w:val="vi-VN"/>
        </w:rPr>
        <w:t xml:space="preserve"> </w:t>
      </w:r>
      <w:r w:rsidR="009238C7" w:rsidRPr="00617FE6">
        <w:rPr>
          <w:szCs w:val="28"/>
          <w:lang w:val="vi-VN"/>
        </w:rPr>
        <w:t xml:space="preserve">Tổ bầu cử có từ 11 đến 21 </w:t>
      </w:r>
      <w:r w:rsidR="00D3794F" w:rsidRPr="00617FE6">
        <w:rPr>
          <w:szCs w:val="28"/>
          <w:lang w:val="vi-VN"/>
        </w:rPr>
        <w:t>thành viên</w:t>
      </w:r>
      <w:r w:rsidR="00FE71A0" w:rsidRPr="00617FE6">
        <w:rPr>
          <w:szCs w:val="28"/>
          <w:lang w:val="vi-VN"/>
        </w:rPr>
        <w:t>,</w:t>
      </w:r>
      <w:r w:rsidR="000F5339" w:rsidRPr="00617FE6">
        <w:rPr>
          <w:szCs w:val="28"/>
          <w:lang w:val="vi-VN"/>
        </w:rPr>
        <w:t xml:space="preserve"> gồm Tổ trưởng, Thư ký và các </w:t>
      </w:r>
      <w:r w:rsidR="00D3794F" w:rsidRPr="00617FE6">
        <w:rPr>
          <w:szCs w:val="28"/>
          <w:lang w:val="vi-VN"/>
        </w:rPr>
        <w:t>Ủy</w:t>
      </w:r>
      <w:r w:rsidR="000F5339" w:rsidRPr="00617FE6">
        <w:rPr>
          <w:szCs w:val="28"/>
          <w:lang w:val="vi-VN"/>
        </w:rPr>
        <w:t xml:space="preserve"> viên.</w:t>
      </w:r>
    </w:p>
    <w:p w14:paraId="1249F37B" w14:textId="77777777" w:rsidR="000F5339" w:rsidRPr="00617FE6" w:rsidRDefault="00505FBA" w:rsidP="00995077">
      <w:pPr>
        <w:pStyle w:val="BodyText"/>
        <w:spacing w:after="120" w:line="264" w:lineRule="auto"/>
        <w:ind w:firstLine="709"/>
        <w:rPr>
          <w:spacing w:val="4"/>
          <w:szCs w:val="28"/>
          <w:lang w:val="vi-VN"/>
        </w:rPr>
      </w:pPr>
      <w:r w:rsidRPr="00617FE6">
        <w:rPr>
          <w:spacing w:val="4"/>
          <w:szCs w:val="28"/>
        </w:rPr>
        <w:t>-</w:t>
      </w:r>
      <w:r w:rsidR="000F5339" w:rsidRPr="00617FE6">
        <w:rPr>
          <w:spacing w:val="4"/>
          <w:szCs w:val="28"/>
          <w:lang w:val="vi-VN"/>
        </w:rPr>
        <w:t xml:space="preserve"> Thời hạn thành lập Tổ bầu cử </w:t>
      </w:r>
      <w:r w:rsidR="000F5339" w:rsidRPr="00617FE6">
        <w:rPr>
          <w:b/>
          <w:i/>
          <w:spacing w:val="4"/>
          <w:szCs w:val="28"/>
          <w:lang w:val="vi-VN"/>
        </w:rPr>
        <w:t xml:space="preserve">chậm nhất là ngày </w:t>
      </w:r>
      <w:r w:rsidR="00843543" w:rsidRPr="00617FE6">
        <w:rPr>
          <w:b/>
          <w:i/>
          <w:spacing w:val="4"/>
          <w:szCs w:val="28"/>
          <w:lang w:val="vi-VN"/>
        </w:rPr>
        <w:t>0</w:t>
      </w:r>
      <w:r w:rsidR="003F233A">
        <w:rPr>
          <w:b/>
          <w:i/>
          <w:spacing w:val="4"/>
          <w:szCs w:val="28"/>
        </w:rPr>
        <w:t>3</w:t>
      </w:r>
      <w:r w:rsidR="000F5339" w:rsidRPr="00617FE6">
        <w:rPr>
          <w:b/>
          <w:i/>
          <w:spacing w:val="4"/>
          <w:szCs w:val="28"/>
          <w:lang w:val="vi-VN"/>
        </w:rPr>
        <w:t xml:space="preserve"> tháng 4 năm 20</w:t>
      </w:r>
      <w:r w:rsidR="003F233A">
        <w:rPr>
          <w:b/>
          <w:i/>
          <w:spacing w:val="4"/>
          <w:szCs w:val="28"/>
        </w:rPr>
        <w:t xml:space="preserve">21 </w:t>
      </w:r>
      <w:r w:rsidR="000F5339" w:rsidRPr="00617FE6">
        <w:rPr>
          <w:spacing w:val="4"/>
          <w:szCs w:val="28"/>
          <w:lang w:val="vi-VN"/>
        </w:rPr>
        <w:t xml:space="preserve">(tức </w:t>
      </w:r>
      <w:r w:rsidR="00843543" w:rsidRPr="00617FE6">
        <w:rPr>
          <w:spacing w:val="4"/>
          <w:szCs w:val="28"/>
          <w:lang w:val="vi-VN"/>
        </w:rPr>
        <w:t>50</w:t>
      </w:r>
      <w:r w:rsidR="000F5339" w:rsidRPr="00617FE6">
        <w:rPr>
          <w:spacing w:val="4"/>
          <w:szCs w:val="28"/>
          <w:lang w:val="vi-VN"/>
        </w:rPr>
        <w:t xml:space="preserve"> ngày trước ngày bầu cử). </w:t>
      </w:r>
    </w:p>
    <w:p w14:paraId="3A0E74C6" w14:textId="77777777" w:rsidR="00F15674" w:rsidRPr="00617FE6" w:rsidRDefault="00505FBA" w:rsidP="00995077">
      <w:pPr>
        <w:pStyle w:val="BodyText"/>
        <w:spacing w:after="120" w:line="264" w:lineRule="auto"/>
        <w:ind w:firstLine="709"/>
        <w:rPr>
          <w:spacing w:val="-2"/>
          <w:szCs w:val="28"/>
          <w:lang w:val="vi-VN"/>
        </w:rPr>
      </w:pPr>
      <w:r w:rsidRPr="00617FE6">
        <w:rPr>
          <w:spacing w:val="-2"/>
          <w:szCs w:val="28"/>
        </w:rPr>
        <w:lastRenderedPageBreak/>
        <w:t>-</w:t>
      </w:r>
      <w:r w:rsidR="00F15674" w:rsidRPr="00617FE6">
        <w:rPr>
          <w:spacing w:val="-2"/>
          <w:szCs w:val="28"/>
          <w:lang w:val="vi-VN"/>
        </w:rPr>
        <w:t xml:space="preserve"> Nhiệm vụ, quyền hạn của Tổ bầu cử được quy định tại </w:t>
      </w:r>
      <w:r w:rsidR="00F15674" w:rsidRPr="001244F0">
        <w:rPr>
          <w:spacing w:val="-2"/>
          <w:szCs w:val="28"/>
          <w:lang w:val="vi-VN"/>
        </w:rPr>
        <w:t xml:space="preserve">Khoản 2, Điều 25 của Luật </w:t>
      </w:r>
      <w:r w:rsidR="008008BE" w:rsidRPr="001244F0">
        <w:rPr>
          <w:spacing w:val="-2"/>
          <w:szCs w:val="28"/>
          <w:lang w:val="vi-VN"/>
        </w:rPr>
        <w:t xml:space="preserve">Bầu </w:t>
      </w:r>
      <w:r w:rsidR="00F15674" w:rsidRPr="001244F0">
        <w:rPr>
          <w:spacing w:val="-2"/>
          <w:szCs w:val="28"/>
          <w:lang w:val="vi-VN"/>
        </w:rPr>
        <w:t xml:space="preserve">cử đại biểu Quốc hội và đại biểu Hội đồng nhân dân </w:t>
      </w:r>
      <w:r w:rsidR="008008BE" w:rsidRPr="001244F0">
        <w:rPr>
          <w:spacing w:val="-2"/>
          <w:szCs w:val="28"/>
          <w:lang w:val="vi-VN"/>
        </w:rPr>
        <w:t xml:space="preserve">năm </w:t>
      </w:r>
      <w:r w:rsidR="00F15674" w:rsidRPr="001244F0">
        <w:rPr>
          <w:spacing w:val="-2"/>
          <w:szCs w:val="28"/>
          <w:lang w:val="vi-VN"/>
        </w:rPr>
        <w:t>2015.</w:t>
      </w:r>
    </w:p>
    <w:p w14:paraId="57A2B305" w14:textId="77777777" w:rsidR="001244F0" w:rsidRPr="00F163DE" w:rsidRDefault="00FC7741" w:rsidP="00995077">
      <w:pPr>
        <w:pStyle w:val="BodyText"/>
        <w:spacing w:after="120" w:line="264" w:lineRule="auto"/>
        <w:ind w:firstLine="709"/>
        <w:rPr>
          <w:b/>
          <w:color w:val="000000"/>
          <w:spacing w:val="-2"/>
          <w:szCs w:val="28"/>
        </w:rPr>
      </w:pPr>
      <w:r>
        <w:rPr>
          <w:b/>
          <w:color w:val="000000"/>
          <w:spacing w:val="-2"/>
          <w:szCs w:val="28"/>
        </w:rPr>
        <w:t>2</w:t>
      </w:r>
      <w:r w:rsidR="001244F0" w:rsidRPr="00683FBA">
        <w:rPr>
          <w:b/>
          <w:color w:val="000000"/>
          <w:spacing w:val="-2"/>
          <w:szCs w:val="28"/>
          <w:lang w:val="vi-VN"/>
        </w:rPr>
        <w:t xml:space="preserve">. </w:t>
      </w:r>
      <w:r>
        <w:rPr>
          <w:b/>
          <w:color w:val="000000"/>
          <w:spacing w:val="-2"/>
          <w:szCs w:val="28"/>
        </w:rPr>
        <w:t>Xác định đơn vị bầu cử, khu vực bỏ phiếu</w:t>
      </w:r>
    </w:p>
    <w:p w14:paraId="17BABC4F" w14:textId="77777777" w:rsidR="00C2068F" w:rsidRPr="00617FE6" w:rsidRDefault="00FC7741" w:rsidP="00995077">
      <w:pPr>
        <w:pStyle w:val="BodyText"/>
        <w:spacing w:after="120" w:line="264" w:lineRule="auto"/>
        <w:ind w:firstLine="709"/>
        <w:rPr>
          <w:b/>
          <w:color w:val="000000"/>
          <w:spacing w:val="-2"/>
          <w:szCs w:val="28"/>
          <w:lang w:val="vi-VN"/>
        </w:rPr>
      </w:pPr>
      <w:r>
        <w:rPr>
          <w:b/>
          <w:color w:val="000000"/>
          <w:spacing w:val="-2"/>
          <w:szCs w:val="28"/>
        </w:rPr>
        <w:t>2.</w:t>
      </w:r>
      <w:r w:rsidR="001244F0">
        <w:rPr>
          <w:b/>
          <w:color w:val="000000"/>
          <w:spacing w:val="-2"/>
          <w:szCs w:val="28"/>
        </w:rPr>
        <w:t xml:space="preserve">1. </w:t>
      </w:r>
      <w:r w:rsidR="00E73DF9" w:rsidRPr="00617FE6">
        <w:rPr>
          <w:b/>
          <w:color w:val="000000"/>
          <w:spacing w:val="-2"/>
          <w:szCs w:val="28"/>
          <w:lang w:val="vi-VN"/>
        </w:rPr>
        <w:t>Đơn vị bầu cử</w:t>
      </w:r>
    </w:p>
    <w:p w14:paraId="71D6CEFB" w14:textId="77777777" w:rsidR="00C2068F" w:rsidRPr="00617FE6" w:rsidRDefault="00E854A0" w:rsidP="00995077">
      <w:pPr>
        <w:pStyle w:val="BodyText"/>
        <w:spacing w:after="120" w:line="264" w:lineRule="auto"/>
        <w:ind w:firstLine="709"/>
        <w:rPr>
          <w:color w:val="000000"/>
          <w:szCs w:val="28"/>
          <w:lang w:val="vi-VN"/>
        </w:rPr>
      </w:pPr>
      <w:r w:rsidRPr="00617FE6">
        <w:rPr>
          <w:color w:val="000000"/>
          <w:szCs w:val="28"/>
        </w:rPr>
        <w:t>-</w:t>
      </w:r>
      <w:r w:rsidR="00785549">
        <w:rPr>
          <w:color w:val="000000"/>
          <w:szCs w:val="28"/>
          <w:lang w:val="vi-VN"/>
        </w:rPr>
        <w:t xml:space="preserve"> </w:t>
      </w:r>
      <w:r w:rsidR="00785549" w:rsidRPr="00617FE6">
        <w:rPr>
          <w:color w:val="000000"/>
          <w:szCs w:val="28"/>
          <w:lang w:val="vi-VN"/>
        </w:rPr>
        <w:t xml:space="preserve">Đơn </w:t>
      </w:r>
      <w:r w:rsidR="00C2068F" w:rsidRPr="00617FE6">
        <w:rPr>
          <w:color w:val="000000"/>
          <w:szCs w:val="28"/>
          <w:lang w:val="vi-VN"/>
        </w:rPr>
        <w:t xml:space="preserve">vị bầu cử đại biểu HĐND cấp xã, danh sách các đơn vị bầu cử và số lượng đại biểu được bầu ở mỗi đơn vị bầu cử do Ủy ban bầu cử ấn định và được công bố </w:t>
      </w:r>
      <w:r w:rsidR="00C2068F" w:rsidRPr="003F233A">
        <w:rPr>
          <w:b/>
          <w:i/>
          <w:color w:val="000000"/>
          <w:szCs w:val="28"/>
          <w:lang w:val="vi-VN"/>
        </w:rPr>
        <w:t>chậm nhất trước ngày 0</w:t>
      </w:r>
      <w:r w:rsidR="003F233A" w:rsidRPr="003F233A">
        <w:rPr>
          <w:b/>
          <w:i/>
          <w:color w:val="000000"/>
          <w:szCs w:val="28"/>
        </w:rPr>
        <w:t>4</w:t>
      </w:r>
      <w:r w:rsidR="00C2068F" w:rsidRPr="003F233A">
        <w:rPr>
          <w:b/>
          <w:i/>
          <w:color w:val="000000"/>
          <w:szCs w:val="28"/>
          <w:lang w:val="vi-VN"/>
        </w:rPr>
        <w:t>/3/20</w:t>
      </w:r>
      <w:r w:rsidR="003F233A" w:rsidRPr="003F233A">
        <w:rPr>
          <w:b/>
          <w:i/>
          <w:color w:val="000000"/>
          <w:szCs w:val="28"/>
        </w:rPr>
        <w:t>21</w:t>
      </w:r>
      <w:r w:rsidR="003F233A">
        <w:rPr>
          <w:i/>
          <w:color w:val="000000"/>
          <w:szCs w:val="28"/>
        </w:rPr>
        <w:t xml:space="preserve"> </w:t>
      </w:r>
      <w:r w:rsidR="00C2068F" w:rsidRPr="00617FE6">
        <w:rPr>
          <w:color w:val="000000"/>
          <w:szCs w:val="28"/>
          <w:lang w:val="vi-VN"/>
        </w:rPr>
        <w:t>(tức 80 ngày trước ngày bầu cử).</w:t>
      </w:r>
    </w:p>
    <w:p w14:paraId="58CF5A6F" w14:textId="77777777" w:rsidR="00EF09CE" w:rsidRDefault="00E854A0" w:rsidP="00995077">
      <w:pPr>
        <w:pStyle w:val="BodyText"/>
        <w:spacing w:after="120" w:line="264" w:lineRule="auto"/>
        <w:ind w:firstLine="709"/>
        <w:rPr>
          <w:color w:val="000000"/>
          <w:szCs w:val="28"/>
        </w:rPr>
      </w:pPr>
      <w:r w:rsidRPr="00617FE6">
        <w:rPr>
          <w:color w:val="000000"/>
          <w:szCs w:val="28"/>
        </w:rPr>
        <w:t xml:space="preserve">- </w:t>
      </w:r>
      <w:r w:rsidR="00EF09CE" w:rsidRPr="00617FE6">
        <w:rPr>
          <w:color w:val="000000"/>
          <w:szCs w:val="28"/>
          <w:lang w:val="vi-VN"/>
        </w:rPr>
        <w:t>Mỗi đơn vị bầu cử đại biểu Hội đồng nhân dân được bầu không quá 05 (năm) đại biểu.</w:t>
      </w:r>
    </w:p>
    <w:p w14:paraId="25CD39DB" w14:textId="77777777" w:rsidR="00BC7985" w:rsidRPr="00A009A7" w:rsidRDefault="00FC7741" w:rsidP="00995077">
      <w:pPr>
        <w:pStyle w:val="BodyText"/>
        <w:spacing w:after="120" w:line="264" w:lineRule="auto"/>
        <w:ind w:firstLine="709"/>
        <w:rPr>
          <w:b/>
          <w:color w:val="000000"/>
          <w:szCs w:val="28"/>
        </w:rPr>
      </w:pPr>
      <w:r>
        <w:rPr>
          <w:b/>
          <w:color w:val="000000"/>
          <w:szCs w:val="28"/>
        </w:rPr>
        <w:t>2.</w:t>
      </w:r>
      <w:r w:rsidR="00BC7985">
        <w:rPr>
          <w:b/>
          <w:color w:val="000000"/>
          <w:szCs w:val="28"/>
        </w:rPr>
        <w:t>2. Khu vực bỏ phiếu</w:t>
      </w:r>
    </w:p>
    <w:p w14:paraId="4D313EC1" w14:textId="77777777" w:rsidR="002E2C76" w:rsidRDefault="00BC7985" w:rsidP="00995077">
      <w:pPr>
        <w:shd w:val="clear" w:color="auto" w:fill="FFFFFF"/>
        <w:spacing w:after="120" w:line="264" w:lineRule="auto"/>
        <w:ind w:firstLine="709"/>
        <w:jc w:val="both"/>
        <w:textAlignment w:val="baseline"/>
        <w:rPr>
          <w:color w:val="FF0000"/>
          <w:szCs w:val="28"/>
        </w:rPr>
      </w:pPr>
      <w:r>
        <w:rPr>
          <w:szCs w:val="28"/>
        </w:rPr>
        <w:t>-</w:t>
      </w:r>
      <w:r w:rsidRPr="00AF122B">
        <w:rPr>
          <w:szCs w:val="28"/>
        </w:rPr>
        <w:t xml:space="preserve"> Khu vực bỏ phiếu bầu cử đại biểu Quốc hội đồng thời là khu vực bỏ phiếu bầu cử đại biểu H</w:t>
      </w:r>
      <w:r>
        <w:rPr>
          <w:szCs w:val="28"/>
        </w:rPr>
        <w:t>ĐND</w:t>
      </w:r>
      <w:r w:rsidRPr="00AF122B">
        <w:rPr>
          <w:szCs w:val="28"/>
        </w:rPr>
        <w:t xml:space="preserve"> các cấp.</w:t>
      </w:r>
      <w:r>
        <w:rPr>
          <w:szCs w:val="28"/>
        </w:rPr>
        <w:t xml:space="preserve"> </w:t>
      </w:r>
    </w:p>
    <w:p w14:paraId="754154CA" w14:textId="77777777" w:rsidR="00BC7985" w:rsidRPr="00AF122B" w:rsidRDefault="00BC7985" w:rsidP="00995077">
      <w:pPr>
        <w:shd w:val="clear" w:color="auto" w:fill="FFFFFF"/>
        <w:spacing w:after="120" w:line="264" w:lineRule="auto"/>
        <w:ind w:firstLine="709"/>
        <w:jc w:val="both"/>
        <w:textAlignment w:val="baseline"/>
        <w:rPr>
          <w:szCs w:val="28"/>
        </w:rPr>
      </w:pPr>
      <w:r>
        <w:rPr>
          <w:szCs w:val="28"/>
        </w:rPr>
        <w:t>-</w:t>
      </w:r>
      <w:r w:rsidRPr="00AF122B">
        <w:rPr>
          <w:szCs w:val="28"/>
        </w:rPr>
        <w:t xml:space="preserve"> Việc xác định khu vực bỏ phiếu do </w:t>
      </w:r>
      <w:r>
        <w:rPr>
          <w:szCs w:val="28"/>
        </w:rPr>
        <w:t>UBND</w:t>
      </w:r>
      <w:r w:rsidRPr="00AF122B">
        <w:rPr>
          <w:szCs w:val="28"/>
        </w:rPr>
        <w:t xml:space="preserve"> cấp xã quyết định và được </w:t>
      </w:r>
      <w:r>
        <w:rPr>
          <w:szCs w:val="28"/>
        </w:rPr>
        <w:t>UBND</w:t>
      </w:r>
      <w:r w:rsidRPr="00AF122B">
        <w:rPr>
          <w:szCs w:val="28"/>
        </w:rPr>
        <w:t xml:space="preserve"> cấp huyện phê chuẩn.</w:t>
      </w:r>
    </w:p>
    <w:p w14:paraId="665ED20D" w14:textId="77777777" w:rsidR="00264CDA" w:rsidRPr="00BC7985" w:rsidRDefault="00FC7741" w:rsidP="00995077">
      <w:pPr>
        <w:pStyle w:val="BodyText"/>
        <w:spacing w:after="120" w:line="264" w:lineRule="auto"/>
        <w:ind w:firstLine="709"/>
        <w:rPr>
          <w:b/>
          <w:spacing w:val="6"/>
          <w:szCs w:val="28"/>
        </w:rPr>
      </w:pPr>
      <w:r>
        <w:rPr>
          <w:b/>
          <w:spacing w:val="6"/>
          <w:szCs w:val="28"/>
        </w:rPr>
        <w:t>3</w:t>
      </w:r>
      <w:r w:rsidR="008028EF" w:rsidRPr="00617FE6">
        <w:rPr>
          <w:b/>
          <w:spacing w:val="6"/>
          <w:szCs w:val="28"/>
          <w:lang w:val="vi-VN"/>
        </w:rPr>
        <w:t xml:space="preserve">. </w:t>
      </w:r>
      <w:r>
        <w:rPr>
          <w:b/>
          <w:spacing w:val="6"/>
          <w:szCs w:val="28"/>
        </w:rPr>
        <w:t>Lập và niêm yết danh sách cử tri</w:t>
      </w:r>
    </w:p>
    <w:p w14:paraId="5EAD228C" w14:textId="77777777" w:rsidR="00BC7985" w:rsidRPr="00AF122B" w:rsidRDefault="00FC7741" w:rsidP="00995077">
      <w:pPr>
        <w:shd w:val="clear" w:color="auto" w:fill="FFFFFF"/>
        <w:spacing w:after="120" w:line="264" w:lineRule="auto"/>
        <w:ind w:firstLine="709"/>
        <w:jc w:val="both"/>
        <w:textAlignment w:val="baseline"/>
        <w:rPr>
          <w:szCs w:val="28"/>
        </w:rPr>
      </w:pPr>
      <w:r w:rsidRPr="00FC7741">
        <w:rPr>
          <w:b/>
          <w:szCs w:val="28"/>
        </w:rPr>
        <w:t>3.</w:t>
      </w:r>
      <w:r w:rsidR="00BC7985" w:rsidRPr="00FC7741">
        <w:rPr>
          <w:b/>
          <w:szCs w:val="28"/>
        </w:rPr>
        <w:t>1.</w:t>
      </w:r>
      <w:r w:rsidR="00BC7985" w:rsidRPr="00AF122B">
        <w:rPr>
          <w:szCs w:val="28"/>
        </w:rPr>
        <w:t xml:space="preserve"> Mọi công dân có quyền bầu cử đều được ghi tên vào danh sách cử tri và được phát thẻ cử tri</w:t>
      </w:r>
      <w:r w:rsidR="00BC7985">
        <w:rPr>
          <w:szCs w:val="28"/>
        </w:rPr>
        <w:t xml:space="preserve">. </w:t>
      </w:r>
      <w:r w:rsidR="00BC7985" w:rsidRPr="00AF122B">
        <w:rPr>
          <w:szCs w:val="28"/>
        </w:rPr>
        <w:t>Mỗi công dân chỉ được ghi tên vào một danh sách cử tri ở nơi mình thường trú hoặc tạm trú.</w:t>
      </w:r>
    </w:p>
    <w:p w14:paraId="33134F4B" w14:textId="77777777" w:rsidR="00264CDA" w:rsidRPr="00617FE6" w:rsidRDefault="00FC7741" w:rsidP="00995077">
      <w:pPr>
        <w:pStyle w:val="BodyText"/>
        <w:spacing w:after="120" w:line="264" w:lineRule="auto"/>
        <w:ind w:firstLine="709"/>
        <w:rPr>
          <w:szCs w:val="28"/>
          <w:lang w:val="vi-VN"/>
        </w:rPr>
      </w:pPr>
      <w:r w:rsidRPr="00FC7741">
        <w:rPr>
          <w:b/>
          <w:spacing w:val="6"/>
          <w:szCs w:val="28"/>
        </w:rPr>
        <w:t>3.</w:t>
      </w:r>
      <w:r w:rsidR="00BC7985" w:rsidRPr="00FC7741">
        <w:rPr>
          <w:b/>
          <w:spacing w:val="6"/>
          <w:szCs w:val="28"/>
        </w:rPr>
        <w:t>2.</w:t>
      </w:r>
      <w:r>
        <w:rPr>
          <w:b/>
          <w:spacing w:val="6"/>
          <w:szCs w:val="28"/>
        </w:rPr>
        <w:t xml:space="preserve"> </w:t>
      </w:r>
      <w:r w:rsidR="009F4928">
        <w:rPr>
          <w:spacing w:val="6"/>
          <w:szCs w:val="28"/>
          <w:lang w:val="vi-VN"/>
        </w:rPr>
        <w:t xml:space="preserve">Danh sách cử tri do UBND xã </w:t>
      </w:r>
      <w:r w:rsidR="0096356E" w:rsidRPr="00617FE6">
        <w:rPr>
          <w:spacing w:val="6"/>
          <w:szCs w:val="28"/>
          <w:lang w:val="vi-VN"/>
        </w:rPr>
        <w:t xml:space="preserve">lập theo </w:t>
      </w:r>
      <w:r w:rsidR="000B7F0B" w:rsidRPr="00617FE6">
        <w:rPr>
          <w:spacing w:val="6"/>
          <w:szCs w:val="28"/>
        </w:rPr>
        <w:t xml:space="preserve">từng </w:t>
      </w:r>
      <w:r w:rsidR="0096356E" w:rsidRPr="00617FE6">
        <w:rPr>
          <w:spacing w:val="6"/>
          <w:szCs w:val="28"/>
          <w:lang w:val="vi-VN"/>
        </w:rPr>
        <w:t>khu vực bỏ phiếu</w:t>
      </w:r>
      <w:r w:rsidR="009F4928">
        <w:rPr>
          <w:spacing w:val="6"/>
          <w:szCs w:val="28"/>
          <w:lang w:val="vi-VN"/>
        </w:rPr>
        <w:t>.</w:t>
      </w:r>
      <w:r w:rsidR="0096356E" w:rsidRPr="00617FE6">
        <w:rPr>
          <w:spacing w:val="6"/>
          <w:szCs w:val="28"/>
          <w:lang w:val="vi-VN"/>
        </w:rPr>
        <w:t xml:space="preserve"> D</w:t>
      </w:r>
      <w:r w:rsidR="00264CDA" w:rsidRPr="00617FE6">
        <w:rPr>
          <w:spacing w:val="6"/>
          <w:szCs w:val="28"/>
          <w:lang w:val="vi-VN"/>
        </w:rPr>
        <w:t xml:space="preserve">anh sách cử tri </w:t>
      </w:r>
      <w:r w:rsidR="0096356E" w:rsidRPr="00617FE6">
        <w:rPr>
          <w:spacing w:val="6"/>
          <w:szCs w:val="28"/>
          <w:lang w:val="vi-VN"/>
        </w:rPr>
        <w:t xml:space="preserve">phải được </w:t>
      </w:r>
      <w:r w:rsidR="00B07A1B" w:rsidRPr="00617FE6">
        <w:rPr>
          <w:spacing w:val="6"/>
          <w:szCs w:val="28"/>
          <w:lang w:val="vi-VN"/>
        </w:rPr>
        <w:t>niêm yết</w:t>
      </w:r>
      <w:r w:rsidR="00494FEC" w:rsidRPr="00617FE6">
        <w:rPr>
          <w:spacing w:val="6"/>
          <w:szCs w:val="28"/>
          <w:lang w:val="vi-VN"/>
        </w:rPr>
        <w:t xml:space="preserve"> </w:t>
      </w:r>
      <w:r w:rsidR="00264CDA" w:rsidRPr="00617FE6">
        <w:rPr>
          <w:spacing w:val="6"/>
          <w:szCs w:val="28"/>
          <w:lang w:val="vi-VN"/>
        </w:rPr>
        <w:t>tại t</w:t>
      </w:r>
      <w:r w:rsidR="00494FEC" w:rsidRPr="00617FE6">
        <w:rPr>
          <w:spacing w:val="6"/>
          <w:szCs w:val="28"/>
          <w:lang w:val="vi-VN"/>
        </w:rPr>
        <w:t xml:space="preserve">rụ sở UBND xã </w:t>
      </w:r>
      <w:r w:rsidR="00264CDA" w:rsidRPr="00617FE6">
        <w:rPr>
          <w:spacing w:val="6"/>
          <w:szCs w:val="28"/>
          <w:lang w:val="vi-VN"/>
        </w:rPr>
        <w:t xml:space="preserve">và </w:t>
      </w:r>
      <w:r w:rsidR="00264CDA" w:rsidRPr="00617FE6">
        <w:rPr>
          <w:szCs w:val="28"/>
          <w:lang w:val="vi-VN"/>
        </w:rPr>
        <w:t xml:space="preserve">những nơi công cộng của khu vực bỏ phiếu </w:t>
      </w:r>
      <w:r w:rsidR="00264CDA" w:rsidRPr="00617FE6">
        <w:rPr>
          <w:b/>
          <w:i/>
          <w:szCs w:val="28"/>
          <w:lang w:val="vi-VN"/>
        </w:rPr>
        <w:t>chậm nhất là ngày 1</w:t>
      </w:r>
      <w:r w:rsidR="003F233A">
        <w:rPr>
          <w:b/>
          <w:i/>
          <w:szCs w:val="28"/>
        </w:rPr>
        <w:t>3</w:t>
      </w:r>
      <w:r w:rsidR="00264CDA" w:rsidRPr="00617FE6">
        <w:rPr>
          <w:b/>
          <w:i/>
          <w:szCs w:val="28"/>
          <w:lang w:val="vi-VN"/>
        </w:rPr>
        <w:t>/4/20</w:t>
      </w:r>
      <w:r w:rsidR="003F233A">
        <w:rPr>
          <w:b/>
          <w:i/>
          <w:szCs w:val="28"/>
        </w:rPr>
        <w:t>21</w:t>
      </w:r>
      <w:r w:rsidR="00264CDA" w:rsidRPr="00617FE6">
        <w:rPr>
          <w:b/>
          <w:szCs w:val="28"/>
          <w:lang w:val="vi-VN"/>
        </w:rPr>
        <w:t xml:space="preserve"> </w:t>
      </w:r>
      <w:r w:rsidR="00264CDA" w:rsidRPr="00617FE6">
        <w:rPr>
          <w:bCs/>
          <w:szCs w:val="28"/>
          <w:lang w:val="vi-VN"/>
        </w:rPr>
        <w:t>(</w:t>
      </w:r>
      <w:r w:rsidR="008D3934" w:rsidRPr="00617FE6">
        <w:rPr>
          <w:bCs/>
          <w:szCs w:val="28"/>
          <w:lang w:val="vi-VN"/>
        </w:rPr>
        <w:t xml:space="preserve">tức </w:t>
      </w:r>
      <w:r w:rsidR="009715E6" w:rsidRPr="00617FE6">
        <w:rPr>
          <w:bCs/>
          <w:szCs w:val="28"/>
          <w:lang w:val="vi-VN"/>
        </w:rPr>
        <w:t>40</w:t>
      </w:r>
      <w:r w:rsidR="00264CDA" w:rsidRPr="00617FE6">
        <w:rPr>
          <w:bCs/>
          <w:szCs w:val="28"/>
          <w:lang w:val="vi-VN"/>
        </w:rPr>
        <w:t xml:space="preserve"> ngày trước ngày bầu cử)</w:t>
      </w:r>
      <w:r w:rsidR="007B7A75" w:rsidRPr="00617FE6">
        <w:rPr>
          <w:bCs/>
          <w:szCs w:val="28"/>
          <w:lang w:val="vi-VN"/>
        </w:rPr>
        <w:t>;</w:t>
      </w:r>
      <w:r w:rsidR="00264CDA" w:rsidRPr="00617FE6">
        <w:rPr>
          <w:szCs w:val="28"/>
          <w:lang w:val="vi-VN"/>
        </w:rPr>
        <w:t xml:space="preserve"> đồng thời</w:t>
      </w:r>
      <w:r w:rsidR="007B7A75" w:rsidRPr="00617FE6">
        <w:rPr>
          <w:szCs w:val="28"/>
          <w:lang w:val="vi-VN"/>
        </w:rPr>
        <w:t>,</w:t>
      </w:r>
      <w:r w:rsidR="00264CDA" w:rsidRPr="00617FE6">
        <w:rPr>
          <w:szCs w:val="28"/>
          <w:lang w:val="vi-VN"/>
        </w:rPr>
        <w:t xml:space="preserve"> thông báo rộng rãi </w:t>
      </w:r>
      <w:r w:rsidR="00E46BBF" w:rsidRPr="00617FE6">
        <w:rPr>
          <w:szCs w:val="28"/>
          <w:lang w:val="vi-VN"/>
        </w:rPr>
        <w:t xml:space="preserve">danh sách cử tri và việc niêm yết để </w:t>
      </w:r>
      <w:r w:rsidR="007B7A75" w:rsidRPr="00617FE6">
        <w:rPr>
          <w:szCs w:val="28"/>
          <w:lang w:val="vi-VN"/>
        </w:rPr>
        <w:t>n</w:t>
      </w:r>
      <w:r w:rsidR="00E46BBF" w:rsidRPr="00617FE6">
        <w:rPr>
          <w:szCs w:val="28"/>
          <w:lang w:val="vi-VN"/>
        </w:rPr>
        <w:t>hân dân kiểm tra</w:t>
      </w:r>
      <w:r w:rsidR="00D40E4F" w:rsidRPr="00617FE6">
        <w:rPr>
          <w:szCs w:val="28"/>
          <w:lang w:val="vi-VN"/>
        </w:rPr>
        <w:t xml:space="preserve"> </w:t>
      </w:r>
      <w:r w:rsidR="00D40E4F" w:rsidRPr="00FC7741">
        <w:rPr>
          <w:szCs w:val="28"/>
          <w:lang w:val="vi-VN"/>
        </w:rPr>
        <w:t>(</w:t>
      </w:r>
      <w:r w:rsidR="007B7A75" w:rsidRPr="00FC7741">
        <w:rPr>
          <w:szCs w:val="28"/>
          <w:lang w:val="vi-VN"/>
        </w:rPr>
        <w:t xml:space="preserve">theo </w:t>
      </w:r>
      <w:r w:rsidR="00D40E4F" w:rsidRPr="00FC7741">
        <w:rPr>
          <w:szCs w:val="28"/>
          <w:lang w:val="vi-VN"/>
        </w:rPr>
        <w:t>Điều</w:t>
      </w:r>
      <w:r w:rsidR="000B7F0B" w:rsidRPr="00FC7741">
        <w:rPr>
          <w:szCs w:val="28"/>
        </w:rPr>
        <w:t xml:space="preserve"> 31,</w:t>
      </w:r>
      <w:r w:rsidR="00D40E4F" w:rsidRPr="00FC7741">
        <w:rPr>
          <w:szCs w:val="28"/>
          <w:lang w:val="vi-VN"/>
        </w:rPr>
        <w:t xml:space="preserve"> </w:t>
      </w:r>
      <w:r w:rsidR="009715E6" w:rsidRPr="00FC7741">
        <w:rPr>
          <w:szCs w:val="28"/>
          <w:lang w:val="vi-VN"/>
        </w:rPr>
        <w:t xml:space="preserve">32 </w:t>
      </w:r>
      <w:r w:rsidR="00D40E4F" w:rsidRPr="00FC7741">
        <w:rPr>
          <w:szCs w:val="28"/>
          <w:lang w:val="vi-VN"/>
        </w:rPr>
        <w:t xml:space="preserve">của </w:t>
      </w:r>
      <w:r w:rsidR="009715E6" w:rsidRPr="00FC7741">
        <w:rPr>
          <w:spacing w:val="-2"/>
          <w:szCs w:val="28"/>
          <w:lang w:val="vi-VN"/>
        </w:rPr>
        <w:t xml:space="preserve">Luật </w:t>
      </w:r>
      <w:r w:rsidR="007B7A75" w:rsidRPr="00FC7741">
        <w:rPr>
          <w:spacing w:val="-2"/>
          <w:szCs w:val="28"/>
          <w:lang w:val="vi-VN"/>
        </w:rPr>
        <w:t xml:space="preserve">Bầu </w:t>
      </w:r>
      <w:r w:rsidR="009715E6" w:rsidRPr="00FC7741">
        <w:rPr>
          <w:spacing w:val="-2"/>
          <w:szCs w:val="28"/>
          <w:lang w:val="vi-VN"/>
        </w:rPr>
        <w:t>cử đại biểu Quốc hội và đại biểu Hội đồng nhân dân</w:t>
      </w:r>
      <w:r w:rsidR="00BE1259" w:rsidRPr="00FC7741">
        <w:rPr>
          <w:spacing w:val="-2"/>
          <w:szCs w:val="28"/>
          <w:lang w:val="vi-VN"/>
        </w:rPr>
        <w:t xml:space="preserve"> năm 2015</w:t>
      </w:r>
      <w:r w:rsidR="00D40E4F" w:rsidRPr="00FC7741">
        <w:rPr>
          <w:szCs w:val="28"/>
          <w:lang w:val="vi-VN"/>
        </w:rPr>
        <w:t>)</w:t>
      </w:r>
      <w:r w:rsidR="00631791" w:rsidRPr="00FC7741">
        <w:rPr>
          <w:szCs w:val="28"/>
          <w:lang w:val="vi-VN"/>
        </w:rPr>
        <w:t>.</w:t>
      </w:r>
    </w:p>
    <w:p w14:paraId="06D5C272" w14:textId="77777777" w:rsidR="00D91D05" w:rsidRPr="00617FE6" w:rsidRDefault="00FC7741" w:rsidP="00995077">
      <w:pPr>
        <w:pStyle w:val="BodyText"/>
        <w:spacing w:after="120" w:line="264" w:lineRule="auto"/>
        <w:ind w:firstLine="709"/>
        <w:rPr>
          <w:b/>
          <w:szCs w:val="28"/>
          <w:lang w:val="vi-VN"/>
        </w:rPr>
      </w:pPr>
      <w:r>
        <w:rPr>
          <w:b/>
          <w:spacing w:val="6"/>
          <w:szCs w:val="28"/>
        </w:rPr>
        <w:t>4</w:t>
      </w:r>
      <w:r w:rsidR="00BC7985">
        <w:rPr>
          <w:b/>
          <w:spacing w:val="6"/>
          <w:szCs w:val="28"/>
        </w:rPr>
        <w:t>.</w:t>
      </w:r>
      <w:r w:rsidR="00D91D05" w:rsidRPr="00617FE6">
        <w:rPr>
          <w:b/>
          <w:spacing w:val="6"/>
          <w:szCs w:val="28"/>
          <w:lang w:val="vi-VN"/>
        </w:rPr>
        <w:t xml:space="preserve"> </w:t>
      </w:r>
      <w:r w:rsidRPr="00617FE6">
        <w:rPr>
          <w:b/>
          <w:szCs w:val="28"/>
          <w:lang w:val="vi-VN"/>
        </w:rPr>
        <w:t>Tổ chức hiệp thương, giới thiệu người ứng cử đại biểu hội đồng nhân dân và điều chỉnh cơ cấu, thành phần, số lượng người được giới thiệu ứng cử đại biểu hội đồng nhân dân</w:t>
      </w:r>
    </w:p>
    <w:p w14:paraId="51914CDB" w14:textId="77777777" w:rsidR="0011269D" w:rsidRPr="00617FE6" w:rsidRDefault="00FC7741" w:rsidP="00995077">
      <w:pPr>
        <w:pStyle w:val="BodyText"/>
        <w:spacing w:after="120" w:line="264" w:lineRule="auto"/>
        <w:ind w:firstLine="709"/>
        <w:rPr>
          <w:b/>
          <w:spacing w:val="6"/>
          <w:szCs w:val="28"/>
        </w:rPr>
      </w:pPr>
      <w:r>
        <w:rPr>
          <w:b/>
          <w:spacing w:val="6"/>
          <w:szCs w:val="28"/>
        </w:rPr>
        <w:t>4.</w:t>
      </w:r>
      <w:r w:rsidR="00BC7985">
        <w:rPr>
          <w:b/>
          <w:spacing w:val="6"/>
          <w:szCs w:val="28"/>
        </w:rPr>
        <w:t>1.</w:t>
      </w:r>
      <w:r w:rsidR="00FA6847" w:rsidRPr="00617FE6">
        <w:rPr>
          <w:b/>
          <w:spacing w:val="6"/>
          <w:szCs w:val="28"/>
          <w:lang w:val="vi-VN"/>
        </w:rPr>
        <w:t xml:space="preserve"> Cơ quan tổ chức</w:t>
      </w:r>
    </w:p>
    <w:p w14:paraId="4E3E454D" w14:textId="77777777" w:rsidR="0011269D" w:rsidRPr="00617FE6" w:rsidRDefault="0011269D" w:rsidP="00995077">
      <w:pPr>
        <w:pStyle w:val="BodyText"/>
        <w:spacing w:after="120" w:line="264" w:lineRule="auto"/>
        <w:ind w:firstLine="709"/>
        <w:rPr>
          <w:spacing w:val="6"/>
          <w:szCs w:val="28"/>
          <w:lang w:val="vi-VN"/>
        </w:rPr>
      </w:pPr>
      <w:r w:rsidRPr="00617FE6">
        <w:rPr>
          <w:spacing w:val="6"/>
          <w:szCs w:val="28"/>
          <w:lang w:val="vi-VN"/>
        </w:rPr>
        <w:t xml:space="preserve">Hội nghị hiệp thương </w:t>
      </w:r>
      <w:r w:rsidR="0034402D" w:rsidRPr="00617FE6">
        <w:rPr>
          <w:spacing w:val="6"/>
          <w:szCs w:val="28"/>
          <w:lang w:val="vi-VN"/>
        </w:rPr>
        <w:t xml:space="preserve">mỗi cấp </w:t>
      </w:r>
      <w:r w:rsidRPr="00617FE6">
        <w:rPr>
          <w:spacing w:val="6"/>
          <w:szCs w:val="28"/>
          <w:lang w:val="vi-VN"/>
        </w:rPr>
        <w:t xml:space="preserve">do Ban thường trực Ủy ban MTTQVN </w:t>
      </w:r>
      <w:r w:rsidR="00FB6A39">
        <w:rPr>
          <w:spacing w:val="6"/>
          <w:szCs w:val="28"/>
          <w:lang w:val="vi-VN"/>
        </w:rPr>
        <w:t>xã</w:t>
      </w:r>
      <w:r w:rsidRPr="00617FE6">
        <w:rPr>
          <w:spacing w:val="6"/>
          <w:szCs w:val="28"/>
          <w:lang w:val="vi-VN"/>
        </w:rPr>
        <w:t xml:space="preserve"> tổ chức</w:t>
      </w:r>
      <w:r w:rsidR="00FC1605" w:rsidRPr="00617FE6">
        <w:rPr>
          <w:spacing w:val="6"/>
          <w:szCs w:val="28"/>
          <w:lang w:val="vi-VN"/>
        </w:rPr>
        <w:t>,</w:t>
      </w:r>
      <w:r w:rsidRPr="00617FE6">
        <w:rPr>
          <w:spacing w:val="6"/>
          <w:szCs w:val="28"/>
          <w:lang w:val="vi-VN"/>
        </w:rPr>
        <w:t xml:space="preserve"> có sự tham </w:t>
      </w:r>
      <w:r w:rsidR="00185A59" w:rsidRPr="00617FE6">
        <w:rPr>
          <w:spacing w:val="6"/>
          <w:szCs w:val="28"/>
          <w:lang w:val="vi-VN"/>
        </w:rPr>
        <w:t>dự</w:t>
      </w:r>
      <w:r w:rsidRPr="00617FE6">
        <w:rPr>
          <w:spacing w:val="6"/>
          <w:szCs w:val="28"/>
          <w:lang w:val="vi-VN"/>
        </w:rPr>
        <w:t xml:space="preserve"> của đại diện ban lãnh đạo các tổ chức thành viên của </w:t>
      </w:r>
      <w:r w:rsidR="0034402D" w:rsidRPr="00617FE6">
        <w:rPr>
          <w:spacing w:val="6"/>
          <w:szCs w:val="28"/>
          <w:lang w:val="vi-VN"/>
        </w:rPr>
        <w:t>Mặt trận</w:t>
      </w:r>
      <w:r w:rsidRPr="00617FE6">
        <w:rPr>
          <w:spacing w:val="6"/>
          <w:szCs w:val="28"/>
          <w:lang w:val="vi-VN"/>
        </w:rPr>
        <w:t xml:space="preserve">, đại diện </w:t>
      </w:r>
      <w:r w:rsidR="0034402D" w:rsidRPr="00617FE6">
        <w:rPr>
          <w:spacing w:val="6"/>
          <w:szCs w:val="28"/>
          <w:lang w:val="vi-VN"/>
        </w:rPr>
        <w:t>Ủy ban bầu cử</w:t>
      </w:r>
      <w:r w:rsidRPr="00617FE6">
        <w:rPr>
          <w:spacing w:val="6"/>
          <w:szCs w:val="28"/>
          <w:lang w:val="vi-VN"/>
        </w:rPr>
        <w:t xml:space="preserve">, Thường trực </w:t>
      </w:r>
      <w:r w:rsidR="0034402D" w:rsidRPr="00617FE6">
        <w:rPr>
          <w:spacing w:val="6"/>
          <w:szCs w:val="28"/>
          <w:lang w:val="vi-VN"/>
        </w:rPr>
        <w:t>Hội đồng nhân dân</w:t>
      </w:r>
      <w:r w:rsidR="00FB6A39">
        <w:rPr>
          <w:spacing w:val="6"/>
          <w:szCs w:val="28"/>
          <w:lang w:val="vi-VN"/>
        </w:rPr>
        <w:t xml:space="preserve"> và Ủy ban nhân dân xã</w:t>
      </w:r>
      <w:r w:rsidRPr="00617FE6">
        <w:rPr>
          <w:spacing w:val="6"/>
          <w:szCs w:val="28"/>
          <w:lang w:val="vi-VN"/>
        </w:rPr>
        <w:t>.</w:t>
      </w:r>
    </w:p>
    <w:p w14:paraId="45F56959" w14:textId="77777777" w:rsidR="0011269D" w:rsidRPr="00617FE6" w:rsidRDefault="00FC7741" w:rsidP="00995077">
      <w:pPr>
        <w:pStyle w:val="BodyText"/>
        <w:spacing w:after="120" w:line="264" w:lineRule="auto"/>
        <w:ind w:firstLine="709"/>
        <w:rPr>
          <w:b/>
          <w:spacing w:val="6"/>
          <w:szCs w:val="28"/>
        </w:rPr>
      </w:pPr>
      <w:r>
        <w:rPr>
          <w:b/>
          <w:spacing w:val="6"/>
          <w:szCs w:val="28"/>
        </w:rPr>
        <w:t>4.</w:t>
      </w:r>
      <w:r w:rsidR="00BC7985">
        <w:rPr>
          <w:b/>
          <w:spacing w:val="6"/>
          <w:szCs w:val="28"/>
        </w:rPr>
        <w:t>2.</w:t>
      </w:r>
      <w:r w:rsidR="00E3131C" w:rsidRPr="00617FE6">
        <w:rPr>
          <w:b/>
          <w:spacing w:val="6"/>
          <w:szCs w:val="28"/>
          <w:lang w:val="vi-VN"/>
        </w:rPr>
        <w:t xml:space="preserve"> Thời gian và yêu cầ</w:t>
      </w:r>
      <w:r w:rsidR="00FA6847" w:rsidRPr="00617FE6">
        <w:rPr>
          <w:b/>
          <w:spacing w:val="6"/>
          <w:szCs w:val="28"/>
          <w:lang w:val="vi-VN"/>
        </w:rPr>
        <w:t>u</w:t>
      </w:r>
    </w:p>
    <w:p w14:paraId="72D75505" w14:textId="77777777" w:rsidR="0011269D" w:rsidRPr="00617FE6" w:rsidRDefault="00CA1B80" w:rsidP="00995077">
      <w:pPr>
        <w:pStyle w:val="BodyText"/>
        <w:spacing w:after="120" w:line="264" w:lineRule="auto"/>
        <w:ind w:firstLine="709"/>
        <w:rPr>
          <w:spacing w:val="6"/>
          <w:szCs w:val="28"/>
          <w:lang w:val="vi-VN"/>
        </w:rPr>
      </w:pPr>
      <w:r w:rsidRPr="00617FE6">
        <w:rPr>
          <w:spacing w:val="6"/>
          <w:szCs w:val="28"/>
        </w:rPr>
        <w:t>-</w:t>
      </w:r>
      <w:r w:rsidR="0011269D" w:rsidRPr="00617FE6">
        <w:rPr>
          <w:spacing w:val="6"/>
          <w:szCs w:val="28"/>
          <w:lang w:val="vi-VN"/>
        </w:rPr>
        <w:t xml:space="preserve"> Hội nghị hiệp thương </w:t>
      </w:r>
      <w:r w:rsidR="00185A59" w:rsidRPr="00617FE6">
        <w:rPr>
          <w:spacing w:val="6"/>
          <w:szCs w:val="28"/>
          <w:lang w:val="vi-VN"/>
        </w:rPr>
        <w:t xml:space="preserve">các cấp </w:t>
      </w:r>
      <w:r w:rsidR="0011269D" w:rsidRPr="00617FE6">
        <w:rPr>
          <w:spacing w:val="6"/>
          <w:szCs w:val="28"/>
          <w:lang w:val="vi-VN"/>
        </w:rPr>
        <w:t xml:space="preserve">lần thứ nhất tổ chức </w:t>
      </w:r>
      <w:r w:rsidR="0011269D" w:rsidRPr="00617FE6">
        <w:rPr>
          <w:b/>
          <w:i/>
          <w:spacing w:val="6"/>
          <w:szCs w:val="28"/>
          <w:lang w:val="vi-VN"/>
        </w:rPr>
        <w:t>chậm nhất là ngày 1</w:t>
      </w:r>
      <w:r w:rsidR="00BC7985">
        <w:rPr>
          <w:b/>
          <w:i/>
          <w:spacing w:val="6"/>
          <w:szCs w:val="28"/>
        </w:rPr>
        <w:t>7</w:t>
      </w:r>
      <w:r w:rsidR="0011269D" w:rsidRPr="00617FE6">
        <w:rPr>
          <w:b/>
          <w:i/>
          <w:spacing w:val="6"/>
          <w:szCs w:val="28"/>
          <w:lang w:val="vi-VN"/>
        </w:rPr>
        <w:t>/02/20</w:t>
      </w:r>
      <w:r w:rsidR="003401B7">
        <w:rPr>
          <w:b/>
          <w:i/>
          <w:spacing w:val="6"/>
          <w:szCs w:val="28"/>
        </w:rPr>
        <w:t>21</w:t>
      </w:r>
      <w:r w:rsidR="0011269D" w:rsidRPr="00617FE6">
        <w:rPr>
          <w:spacing w:val="6"/>
          <w:szCs w:val="28"/>
          <w:lang w:val="vi-VN"/>
        </w:rPr>
        <w:t xml:space="preserve"> (tức 95 ngày trước ngày bầu cử) để t</w:t>
      </w:r>
      <w:r w:rsidR="00185A59" w:rsidRPr="00617FE6">
        <w:rPr>
          <w:spacing w:val="6"/>
          <w:szCs w:val="28"/>
          <w:lang w:val="vi-VN"/>
        </w:rPr>
        <w:t xml:space="preserve">hoả thuận về cơ cấu, thành </w:t>
      </w:r>
      <w:r w:rsidR="00185A59" w:rsidRPr="00617FE6">
        <w:rPr>
          <w:spacing w:val="6"/>
          <w:szCs w:val="28"/>
          <w:lang w:val="vi-VN"/>
        </w:rPr>
        <w:lastRenderedPageBreak/>
        <w:t>phần,</w:t>
      </w:r>
      <w:r w:rsidR="0011269D" w:rsidRPr="00617FE6">
        <w:rPr>
          <w:spacing w:val="6"/>
          <w:szCs w:val="28"/>
          <w:lang w:val="vi-VN"/>
        </w:rPr>
        <w:t xml:space="preserve"> số lượng người </w:t>
      </w:r>
      <w:r w:rsidR="00185A59" w:rsidRPr="00617FE6">
        <w:rPr>
          <w:spacing w:val="6"/>
          <w:szCs w:val="28"/>
          <w:lang w:val="vi-VN"/>
        </w:rPr>
        <w:t xml:space="preserve">được giới thiệu ứng cử đại biểu HĐND của tổ chức chính trị, tổ chức chính trị - xã hội, tổ chức xã hội, đơn vị vũ trang nhân dân, </w:t>
      </w:r>
      <w:r w:rsidR="0011269D" w:rsidRPr="00617FE6">
        <w:rPr>
          <w:spacing w:val="6"/>
          <w:szCs w:val="28"/>
          <w:lang w:val="vi-VN"/>
        </w:rPr>
        <w:t>cơ quan</w:t>
      </w:r>
      <w:r w:rsidR="00185A59" w:rsidRPr="00617FE6">
        <w:rPr>
          <w:spacing w:val="6"/>
          <w:szCs w:val="28"/>
          <w:lang w:val="vi-VN"/>
        </w:rPr>
        <w:t xml:space="preserve"> nhà nước</w:t>
      </w:r>
      <w:r w:rsidR="00B54824" w:rsidRPr="00617FE6">
        <w:rPr>
          <w:spacing w:val="6"/>
          <w:szCs w:val="28"/>
          <w:lang w:val="vi-VN"/>
        </w:rPr>
        <w:t xml:space="preserve"> cùng cấp và của đơn vị sự nghiệp, tổ chức kinh tế, các đơn vị hành chính cấp dưới trên địa bàn</w:t>
      </w:r>
      <w:r w:rsidR="0011269D" w:rsidRPr="00617FE6">
        <w:rPr>
          <w:spacing w:val="6"/>
          <w:szCs w:val="28"/>
          <w:lang w:val="vi-VN"/>
        </w:rPr>
        <w:t>.</w:t>
      </w:r>
    </w:p>
    <w:p w14:paraId="49E58AEA" w14:textId="77777777" w:rsidR="0011269D" w:rsidRPr="00617FE6" w:rsidRDefault="00CA1B80" w:rsidP="00995077">
      <w:pPr>
        <w:pStyle w:val="BodyText"/>
        <w:spacing w:after="120" w:line="264" w:lineRule="auto"/>
        <w:ind w:firstLine="709"/>
        <w:rPr>
          <w:spacing w:val="6"/>
          <w:szCs w:val="28"/>
          <w:lang w:val="vi-VN"/>
        </w:rPr>
      </w:pPr>
      <w:r w:rsidRPr="00617FE6">
        <w:rPr>
          <w:spacing w:val="6"/>
          <w:szCs w:val="28"/>
        </w:rPr>
        <w:t>-</w:t>
      </w:r>
      <w:r w:rsidR="0011269D" w:rsidRPr="00617FE6">
        <w:rPr>
          <w:spacing w:val="6"/>
          <w:szCs w:val="28"/>
          <w:lang w:val="vi-VN"/>
        </w:rPr>
        <w:t xml:space="preserve"> Hội nghị hiệp thương </w:t>
      </w:r>
      <w:r w:rsidR="00B54824" w:rsidRPr="00617FE6">
        <w:rPr>
          <w:spacing w:val="6"/>
          <w:szCs w:val="28"/>
          <w:lang w:val="vi-VN"/>
        </w:rPr>
        <w:t xml:space="preserve">các cấp </w:t>
      </w:r>
      <w:r w:rsidR="0011269D" w:rsidRPr="00617FE6">
        <w:rPr>
          <w:spacing w:val="6"/>
          <w:szCs w:val="28"/>
          <w:lang w:val="vi-VN"/>
        </w:rPr>
        <w:t xml:space="preserve">lần thứ hai tổ chức </w:t>
      </w:r>
      <w:r w:rsidR="0011269D" w:rsidRPr="00617FE6">
        <w:rPr>
          <w:b/>
          <w:i/>
          <w:spacing w:val="6"/>
          <w:szCs w:val="28"/>
          <w:lang w:val="vi-VN"/>
        </w:rPr>
        <w:t>chậm nhất là ngày 1</w:t>
      </w:r>
      <w:r w:rsidR="003401B7">
        <w:rPr>
          <w:b/>
          <w:i/>
          <w:spacing w:val="6"/>
          <w:szCs w:val="28"/>
        </w:rPr>
        <w:t>9</w:t>
      </w:r>
      <w:r w:rsidR="0011269D" w:rsidRPr="00617FE6">
        <w:rPr>
          <w:b/>
          <w:i/>
          <w:spacing w:val="6"/>
          <w:szCs w:val="28"/>
          <w:lang w:val="vi-VN"/>
        </w:rPr>
        <w:t>/3/20</w:t>
      </w:r>
      <w:r w:rsidR="003401B7">
        <w:rPr>
          <w:b/>
          <w:i/>
          <w:spacing w:val="6"/>
          <w:szCs w:val="28"/>
        </w:rPr>
        <w:t>21</w:t>
      </w:r>
      <w:r w:rsidR="0011269D" w:rsidRPr="00617FE6">
        <w:rPr>
          <w:spacing w:val="6"/>
          <w:szCs w:val="28"/>
          <w:lang w:val="vi-VN"/>
        </w:rPr>
        <w:t xml:space="preserve"> (tức 65 ngày trước ngày bầu cử)</w:t>
      </w:r>
      <w:r w:rsidR="00FC1605" w:rsidRPr="00617FE6">
        <w:rPr>
          <w:spacing w:val="6"/>
          <w:szCs w:val="28"/>
          <w:lang w:val="vi-VN"/>
        </w:rPr>
        <w:t>;</w:t>
      </w:r>
      <w:r w:rsidR="0011269D" w:rsidRPr="00617FE6">
        <w:rPr>
          <w:spacing w:val="6"/>
          <w:szCs w:val="28"/>
          <w:lang w:val="vi-VN"/>
        </w:rPr>
        <w:t xml:space="preserve"> căn cứ vào tiêu chuẩn của đại biểu </w:t>
      </w:r>
      <w:r w:rsidR="00B54824" w:rsidRPr="00617FE6">
        <w:rPr>
          <w:spacing w:val="6"/>
          <w:szCs w:val="28"/>
          <w:lang w:val="vi-VN"/>
        </w:rPr>
        <w:t>HĐND</w:t>
      </w:r>
      <w:r w:rsidR="0011269D" w:rsidRPr="00617FE6">
        <w:rPr>
          <w:spacing w:val="6"/>
          <w:szCs w:val="28"/>
          <w:lang w:val="vi-VN"/>
        </w:rPr>
        <w:t>, cơ cấu, thành phần</w:t>
      </w:r>
      <w:r w:rsidR="00B54824" w:rsidRPr="00617FE6">
        <w:rPr>
          <w:spacing w:val="6"/>
          <w:szCs w:val="28"/>
          <w:lang w:val="vi-VN"/>
        </w:rPr>
        <w:t>,</w:t>
      </w:r>
      <w:r w:rsidR="0011269D" w:rsidRPr="00617FE6">
        <w:rPr>
          <w:spacing w:val="6"/>
          <w:szCs w:val="28"/>
          <w:lang w:val="vi-VN"/>
        </w:rPr>
        <w:t xml:space="preserve"> số lượng người </w:t>
      </w:r>
      <w:r w:rsidR="00B54824" w:rsidRPr="00617FE6">
        <w:rPr>
          <w:spacing w:val="6"/>
          <w:szCs w:val="28"/>
          <w:lang w:val="vi-VN"/>
        </w:rPr>
        <w:t xml:space="preserve">được giới thiệu ứng cử </w:t>
      </w:r>
      <w:r w:rsidR="0011269D" w:rsidRPr="00617FE6">
        <w:rPr>
          <w:spacing w:val="6"/>
          <w:szCs w:val="28"/>
          <w:lang w:val="vi-VN"/>
        </w:rPr>
        <w:t xml:space="preserve">để lập danh sách sơ bộ những người ứng cử đại biểu </w:t>
      </w:r>
      <w:r w:rsidR="00B54824" w:rsidRPr="00617FE6">
        <w:rPr>
          <w:spacing w:val="6"/>
          <w:szCs w:val="28"/>
          <w:lang w:val="vi-VN"/>
        </w:rPr>
        <w:t>HĐND,</w:t>
      </w:r>
      <w:r w:rsidR="0011269D" w:rsidRPr="00617FE6">
        <w:rPr>
          <w:spacing w:val="6"/>
          <w:szCs w:val="28"/>
          <w:lang w:val="vi-VN"/>
        </w:rPr>
        <w:t xml:space="preserve"> gửi lấy ý kiến cử tri nơi cư trú </w:t>
      </w:r>
      <w:r w:rsidR="00B54824" w:rsidRPr="00617FE6">
        <w:rPr>
          <w:spacing w:val="6"/>
          <w:szCs w:val="28"/>
          <w:lang w:val="vi-VN"/>
        </w:rPr>
        <w:t xml:space="preserve">đối với người tự ứng cử, người được cơ quan, tổ chức, đơn vị giới thiệu </w:t>
      </w:r>
      <w:r w:rsidR="0011269D" w:rsidRPr="00617FE6">
        <w:rPr>
          <w:spacing w:val="6"/>
          <w:szCs w:val="28"/>
          <w:lang w:val="vi-VN"/>
        </w:rPr>
        <w:t>và ý kiến cử tri nơi công tác</w:t>
      </w:r>
      <w:r w:rsidR="00B54824" w:rsidRPr="00617FE6">
        <w:rPr>
          <w:spacing w:val="6"/>
          <w:szCs w:val="28"/>
          <w:lang w:val="vi-VN"/>
        </w:rPr>
        <w:t xml:space="preserve"> (nếu có) của</w:t>
      </w:r>
      <w:r w:rsidR="0011269D" w:rsidRPr="00617FE6">
        <w:rPr>
          <w:spacing w:val="6"/>
          <w:szCs w:val="28"/>
          <w:lang w:val="vi-VN"/>
        </w:rPr>
        <w:t xml:space="preserve"> người tự ứng cử</w:t>
      </w:r>
      <w:r w:rsidR="00B54824" w:rsidRPr="00617FE6">
        <w:rPr>
          <w:spacing w:val="6"/>
          <w:szCs w:val="28"/>
          <w:lang w:val="vi-VN"/>
        </w:rPr>
        <w:t>,</w:t>
      </w:r>
      <w:r w:rsidR="00FB6A39">
        <w:rPr>
          <w:spacing w:val="6"/>
          <w:szCs w:val="28"/>
          <w:lang w:val="vi-VN"/>
        </w:rPr>
        <w:t xml:space="preserve"> người được thôn, bản</w:t>
      </w:r>
      <w:r w:rsidR="00B54824" w:rsidRPr="00617FE6">
        <w:rPr>
          <w:spacing w:val="6"/>
          <w:szCs w:val="28"/>
          <w:lang w:val="vi-VN"/>
        </w:rPr>
        <w:t xml:space="preserve"> giới thiệu ứng cử đại biểu HĐND cấp xã</w:t>
      </w:r>
      <w:r w:rsidR="0011269D" w:rsidRPr="00617FE6">
        <w:rPr>
          <w:spacing w:val="6"/>
          <w:szCs w:val="28"/>
          <w:lang w:val="vi-VN"/>
        </w:rPr>
        <w:t>.</w:t>
      </w:r>
    </w:p>
    <w:p w14:paraId="060F14A5" w14:textId="77777777" w:rsidR="0011269D" w:rsidRPr="00617FE6" w:rsidRDefault="00CA1B80" w:rsidP="00995077">
      <w:pPr>
        <w:pStyle w:val="BodyText"/>
        <w:spacing w:after="120" w:line="264" w:lineRule="auto"/>
        <w:ind w:firstLine="709"/>
        <w:rPr>
          <w:b/>
          <w:szCs w:val="28"/>
          <w:lang w:val="vi-VN"/>
        </w:rPr>
      </w:pPr>
      <w:r w:rsidRPr="00617FE6">
        <w:rPr>
          <w:spacing w:val="6"/>
          <w:szCs w:val="28"/>
        </w:rPr>
        <w:t xml:space="preserve">- </w:t>
      </w:r>
      <w:r w:rsidR="0011269D" w:rsidRPr="00617FE6">
        <w:rPr>
          <w:spacing w:val="6"/>
          <w:szCs w:val="28"/>
          <w:lang w:val="vi-VN"/>
        </w:rPr>
        <w:t xml:space="preserve">Hội nghị hiệp thương </w:t>
      </w:r>
      <w:r w:rsidR="00B54824" w:rsidRPr="00617FE6">
        <w:rPr>
          <w:spacing w:val="6"/>
          <w:szCs w:val="28"/>
          <w:lang w:val="vi-VN"/>
        </w:rPr>
        <w:t xml:space="preserve">các cấp </w:t>
      </w:r>
      <w:r w:rsidR="0011269D" w:rsidRPr="00617FE6">
        <w:rPr>
          <w:spacing w:val="6"/>
          <w:szCs w:val="28"/>
          <w:lang w:val="vi-VN"/>
        </w:rPr>
        <w:t xml:space="preserve">lần thứ ba tổ chức </w:t>
      </w:r>
      <w:r w:rsidR="0011269D" w:rsidRPr="00617FE6">
        <w:rPr>
          <w:b/>
          <w:i/>
          <w:spacing w:val="6"/>
          <w:szCs w:val="28"/>
          <w:lang w:val="vi-VN"/>
        </w:rPr>
        <w:t>chậm nhất là ngày 1</w:t>
      </w:r>
      <w:r w:rsidR="003401B7">
        <w:rPr>
          <w:b/>
          <w:i/>
          <w:spacing w:val="6"/>
          <w:szCs w:val="28"/>
        </w:rPr>
        <w:t>8</w:t>
      </w:r>
      <w:r w:rsidR="0011269D" w:rsidRPr="00617FE6">
        <w:rPr>
          <w:b/>
          <w:i/>
          <w:spacing w:val="6"/>
          <w:szCs w:val="28"/>
          <w:lang w:val="vi-VN"/>
        </w:rPr>
        <w:t>/4/20</w:t>
      </w:r>
      <w:r w:rsidR="003401B7">
        <w:rPr>
          <w:b/>
          <w:i/>
          <w:spacing w:val="6"/>
          <w:szCs w:val="28"/>
        </w:rPr>
        <w:t>21</w:t>
      </w:r>
      <w:r w:rsidR="0011269D" w:rsidRPr="00617FE6">
        <w:rPr>
          <w:spacing w:val="6"/>
          <w:szCs w:val="28"/>
          <w:lang w:val="vi-VN"/>
        </w:rPr>
        <w:t xml:space="preserve"> (tức 35 ngày trước ngày bầu cử)</w:t>
      </w:r>
      <w:r w:rsidR="00FC1605" w:rsidRPr="00617FE6">
        <w:rPr>
          <w:spacing w:val="6"/>
          <w:szCs w:val="28"/>
          <w:lang w:val="vi-VN"/>
        </w:rPr>
        <w:t>;</w:t>
      </w:r>
      <w:r w:rsidR="0011269D" w:rsidRPr="00617FE6">
        <w:rPr>
          <w:spacing w:val="6"/>
          <w:szCs w:val="28"/>
          <w:lang w:val="vi-VN"/>
        </w:rPr>
        <w:t xml:space="preserve"> căn cứ vào tiêu chuẩn của đại biểu </w:t>
      </w:r>
      <w:r w:rsidR="00B54824" w:rsidRPr="00617FE6">
        <w:rPr>
          <w:spacing w:val="6"/>
          <w:szCs w:val="28"/>
          <w:lang w:val="vi-VN"/>
        </w:rPr>
        <w:t>HĐND</w:t>
      </w:r>
      <w:r w:rsidR="0011269D" w:rsidRPr="00617FE6">
        <w:rPr>
          <w:spacing w:val="6"/>
          <w:szCs w:val="28"/>
          <w:lang w:val="vi-VN"/>
        </w:rPr>
        <w:t>, cơ cấu, thành phần</w:t>
      </w:r>
      <w:r w:rsidR="00B54824" w:rsidRPr="00617FE6">
        <w:rPr>
          <w:spacing w:val="6"/>
          <w:szCs w:val="28"/>
          <w:lang w:val="vi-VN"/>
        </w:rPr>
        <w:t>,</w:t>
      </w:r>
      <w:r w:rsidR="0011269D" w:rsidRPr="00617FE6">
        <w:rPr>
          <w:spacing w:val="6"/>
          <w:szCs w:val="28"/>
          <w:lang w:val="vi-VN"/>
        </w:rPr>
        <w:t xml:space="preserve"> số lượng người được giới thiệu ứng cử </w:t>
      </w:r>
      <w:r w:rsidR="00E15D74" w:rsidRPr="00617FE6">
        <w:rPr>
          <w:spacing w:val="6"/>
          <w:szCs w:val="28"/>
          <w:lang w:val="vi-VN"/>
        </w:rPr>
        <w:t xml:space="preserve">của cơ quan, tổ chức, đơn vị và </w:t>
      </w:r>
      <w:r w:rsidR="0011269D" w:rsidRPr="00617FE6">
        <w:rPr>
          <w:spacing w:val="6"/>
          <w:szCs w:val="28"/>
          <w:lang w:val="vi-VN"/>
        </w:rPr>
        <w:t xml:space="preserve">kết quả lấy ý kiến cử tri để lựa chọn, lập danh sách những người đủ tiêu chuẩn ứng cử đại biểu </w:t>
      </w:r>
      <w:r w:rsidR="00E15D74" w:rsidRPr="00617FE6">
        <w:rPr>
          <w:spacing w:val="6"/>
          <w:szCs w:val="28"/>
          <w:lang w:val="vi-VN"/>
        </w:rPr>
        <w:t>HĐND</w:t>
      </w:r>
      <w:r w:rsidR="00E206CC" w:rsidRPr="00617FE6">
        <w:rPr>
          <w:spacing w:val="6"/>
          <w:szCs w:val="28"/>
          <w:lang w:val="vi-VN"/>
        </w:rPr>
        <w:t>.</w:t>
      </w:r>
    </w:p>
    <w:p w14:paraId="0B97A50F" w14:textId="77777777" w:rsidR="00F33C51" w:rsidRPr="00617FE6" w:rsidRDefault="00FC7741" w:rsidP="00995077">
      <w:pPr>
        <w:pStyle w:val="BodyText"/>
        <w:spacing w:after="120" w:line="264" w:lineRule="auto"/>
        <w:ind w:firstLine="709"/>
        <w:rPr>
          <w:b/>
          <w:szCs w:val="28"/>
          <w:lang w:val="vi-VN"/>
        </w:rPr>
      </w:pPr>
      <w:r>
        <w:rPr>
          <w:b/>
          <w:szCs w:val="28"/>
        </w:rPr>
        <w:t>5</w:t>
      </w:r>
      <w:r w:rsidR="00BC7985">
        <w:rPr>
          <w:b/>
          <w:szCs w:val="28"/>
        </w:rPr>
        <w:t>.</w:t>
      </w:r>
      <w:r w:rsidR="00BC7985" w:rsidRPr="00617FE6">
        <w:rPr>
          <w:b/>
          <w:szCs w:val="28"/>
          <w:lang w:val="vi-VN"/>
        </w:rPr>
        <w:t xml:space="preserve"> </w:t>
      </w:r>
      <w:r w:rsidRPr="00617FE6">
        <w:rPr>
          <w:b/>
          <w:szCs w:val="28"/>
          <w:lang w:val="vi-VN"/>
        </w:rPr>
        <w:t>Lập và niêm yết danh sách những người ứng cử đại biểu hội đồng nhân dân</w:t>
      </w:r>
    </w:p>
    <w:p w14:paraId="53A3DCE1" w14:textId="77777777" w:rsidR="00A51A7E" w:rsidRDefault="00FC7741" w:rsidP="00995077">
      <w:pPr>
        <w:pStyle w:val="BodyText"/>
        <w:spacing w:after="120" w:line="264" w:lineRule="auto"/>
        <w:ind w:firstLine="709"/>
        <w:rPr>
          <w:szCs w:val="28"/>
          <w:lang w:val="vi-VN"/>
        </w:rPr>
      </w:pPr>
      <w:r>
        <w:rPr>
          <w:b/>
          <w:szCs w:val="28"/>
        </w:rPr>
        <w:t>5.</w:t>
      </w:r>
      <w:r w:rsidR="00BC7985">
        <w:rPr>
          <w:b/>
          <w:szCs w:val="28"/>
        </w:rPr>
        <w:t>1.</w:t>
      </w:r>
      <w:r w:rsidR="00CA1B80" w:rsidRPr="00617FE6">
        <w:rPr>
          <w:b/>
          <w:i/>
          <w:szCs w:val="28"/>
        </w:rPr>
        <w:t xml:space="preserve"> </w:t>
      </w:r>
      <w:r w:rsidR="00F33C51" w:rsidRPr="00617FE6">
        <w:rPr>
          <w:b/>
          <w:i/>
          <w:szCs w:val="28"/>
          <w:lang w:val="vi-VN"/>
        </w:rPr>
        <w:t>Chậm nhất là ngày 2</w:t>
      </w:r>
      <w:r w:rsidR="003401B7">
        <w:rPr>
          <w:b/>
          <w:i/>
          <w:szCs w:val="28"/>
        </w:rPr>
        <w:t>3</w:t>
      </w:r>
      <w:r w:rsidR="00F33C51" w:rsidRPr="00617FE6">
        <w:rPr>
          <w:b/>
          <w:i/>
          <w:szCs w:val="28"/>
          <w:lang w:val="vi-VN"/>
        </w:rPr>
        <w:t>/4/20</w:t>
      </w:r>
      <w:r w:rsidR="003401B7">
        <w:rPr>
          <w:b/>
          <w:i/>
          <w:szCs w:val="28"/>
        </w:rPr>
        <w:t xml:space="preserve">21 </w:t>
      </w:r>
      <w:r w:rsidR="00F33C51" w:rsidRPr="00617FE6">
        <w:rPr>
          <w:szCs w:val="28"/>
          <w:lang w:val="vi-VN"/>
        </w:rPr>
        <w:t>(tức 30 ngày trước ngày bầu cử)</w:t>
      </w:r>
      <w:r w:rsidR="00BF0DA0" w:rsidRPr="00617FE6">
        <w:rPr>
          <w:szCs w:val="28"/>
          <w:lang w:val="vi-VN"/>
        </w:rPr>
        <w:t>,</w:t>
      </w:r>
      <w:r w:rsidR="00F33C51" w:rsidRPr="00617FE6">
        <w:rPr>
          <w:szCs w:val="28"/>
          <w:lang w:val="vi-VN"/>
        </w:rPr>
        <w:t xml:space="preserve"> Ban thường t</w:t>
      </w:r>
      <w:r w:rsidR="00FB6A39">
        <w:rPr>
          <w:szCs w:val="28"/>
          <w:lang w:val="vi-VN"/>
        </w:rPr>
        <w:t>rực Ủy ban MTTQVN</w:t>
      </w:r>
      <w:r w:rsidR="00F33C51" w:rsidRPr="00617FE6">
        <w:rPr>
          <w:szCs w:val="28"/>
          <w:lang w:val="vi-VN"/>
        </w:rPr>
        <w:t xml:space="preserve"> xã </w:t>
      </w:r>
      <w:r w:rsidR="0085407B" w:rsidRPr="00617FE6">
        <w:rPr>
          <w:szCs w:val="28"/>
          <w:lang w:val="vi-VN"/>
        </w:rPr>
        <w:t>phải gửi biên bản hội nghị hiệp thương lần thứ ba và danh sách những người đủ tiêu chuẩn ứng cử đại biểu HĐND đến Thường trực HĐND, UBND, Ủy ban MTTQVN cấp trên trực tiếp và Thường trực H</w:t>
      </w:r>
      <w:r w:rsidR="00BF0DA0" w:rsidRPr="00617FE6">
        <w:rPr>
          <w:szCs w:val="28"/>
          <w:lang w:val="vi-VN"/>
        </w:rPr>
        <w:t>Đ</w:t>
      </w:r>
      <w:r w:rsidR="001168D8">
        <w:rPr>
          <w:szCs w:val="28"/>
          <w:lang w:val="vi-VN"/>
        </w:rPr>
        <w:t>ND, UBBC</w:t>
      </w:r>
    </w:p>
    <w:p w14:paraId="505D98ED" w14:textId="77777777" w:rsidR="00F33C51" w:rsidRPr="00617FE6" w:rsidRDefault="0085407B" w:rsidP="00995077">
      <w:pPr>
        <w:pStyle w:val="BodyText"/>
        <w:spacing w:after="120" w:line="264" w:lineRule="auto"/>
        <w:ind w:firstLine="709"/>
        <w:rPr>
          <w:szCs w:val="28"/>
          <w:lang w:val="vi-VN"/>
        </w:rPr>
      </w:pPr>
      <w:r w:rsidRPr="00617FE6">
        <w:rPr>
          <w:szCs w:val="28"/>
          <w:lang w:val="vi-VN"/>
        </w:rPr>
        <w:t xml:space="preserve"> cùng cấp.</w:t>
      </w:r>
    </w:p>
    <w:p w14:paraId="31C0993C" w14:textId="77777777" w:rsidR="00F33C51" w:rsidRPr="00617FE6" w:rsidRDefault="00FC7741" w:rsidP="00995077">
      <w:pPr>
        <w:pStyle w:val="BodyText"/>
        <w:spacing w:after="120" w:line="264" w:lineRule="auto"/>
        <w:ind w:firstLine="709"/>
        <w:rPr>
          <w:szCs w:val="28"/>
          <w:lang w:val="vi-VN"/>
        </w:rPr>
      </w:pPr>
      <w:r>
        <w:rPr>
          <w:b/>
          <w:szCs w:val="28"/>
        </w:rPr>
        <w:t>5.</w:t>
      </w:r>
      <w:r w:rsidR="00BC7985">
        <w:rPr>
          <w:b/>
          <w:szCs w:val="28"/>
        </w:rPr>
        <w:t>2.</w:t>
      </w:r>
      <w:r w:rsidR="00F33C51" w:rsidRPr="00617FE6">
        <w:rPr>
          <w:szCs w:val="28"/>
          <w:lang w:val="vi-VN"/>
        </w:rPr>
        <w:t xml:space="preserve"> </w:t>
      </w:r>
      <w:r w:rsidR="00CA1B80" w:rsidRPr="00617FE6">
        <w:rPr>
          <w:b/>
          <w:i/>
          <w:szCs w:val="28"/>
        </w:rPr>
        <w:t>C</w:t>
      </w:r>
      <w:r w:rsidR="00CA1B80" w:rsidRPr="00617FE6">
        <w:rPr>
          <w:b/>
          <w:i/>
          <w:szCs w:val="28"/>
          <w:lang w:val="vi-VN"/>
        </w:rPr>
        <w:t>hậm nhất là ngày 2</w:t>
      </w:r>
      <w:r w:rsidR="003401B7">
        <w:rPr>
          <w:b/>
          <w:i/>
          <w:szCs w:val="28"/>
        </w:rPr>
        <w:t>8</w:t>
      </w:r>
      <w:r w:rsidR="00CA1B80" w:rsidRPr="00617FE6">
        <w:rPr>
          <w:b/>
          <w:i/>
          <w:szCs w:val="28"/>
          <w:lang w:val="vi-VN"/>
        </w:rPr>
        <w:t>/4/20</w:t>
      </w:r>
      <w:r w:rsidR="003401B7">
        <w:rPr>
          <w:b/>
          <w:i/>
          <w:szCs w:val="28"/>
        </w:rPr>
        <w:t>21</w:t>
      </w:r>
      <w:r w:rsidR="00CA1B80" w:rsidRPr="00617FE6">
        <w:rPr>
          <w:szCs w:val="28"/>
          <w:lang w:val="vi-VN"/>
        </w:rPr>
        <w:t xml:space="preserve"> (tức 25 ngày trước ngày bầu cử)</w:t>
      </w:r>
      <w:r w:rsidR="00CA1B80" w:rsidRPr="00617FE6">
        <w:rPr>
          <w:szCs w:val="28"/>
        </w:rPr>
        <w:t xml:space="preserve">, </w:t>
      </w:r>
      <w:r w:rsidR="0085407B" w:rsidRPr="00617FE6">
        <w:rPr>
          <w:szCs w:val="28"/>
          <w:lang w:val="vi-VN"/>
        </w:rPr>
        <w:t xml:space="preserve">Ủy ban bầu cử phải </w:t>
      </w:r>
      <w:r w:rsidR="00F33C51" w:rsidRPr="00617FE6">
        <w:rPr>
          <w:szCs w:val="28"/>
          <w:lang w:val="vi-VN"/>
        </w:rPr>
        <w:t xml:space="preserve">lập và công bố danh sách chính thức những người ứng cử đại biểu </w:t>
      </w:r>
      <w:r w:rsidR="0085407B" w:rsidRPr="00617FE6">
        <w:rPr>
          <w:szCs w:val="28"/>
          <w:lang w:val="vi-VN"/>
        </w:rPr>
        <w:t>HĐND</w:t>
      </w:r>
      <w:r w:rsidR="00F33C51" w:rsidRPr="00617FE6">
        <w:rPr>
          <w:szCs w:val="28"/>
          <w:lang w:val="vi-VN"/>
        </w:rPr>
        <w:t xml:space="preserve"> theo từng đơn vị bầu cử.</w:t>
      </w:r>
    </w:p>
    <w:p w14:paraId="44C3642B" w14:textId="77777777" w:rsidR="00F33C51" w:rsidRPr="00617FE6" w:rsidRDefault="00FC7741" w:rsidP="00995077">
      <w:pPr>
        <w:pStyle w:val="BodyText"/>
        <w:spacing w:after="120" w:line="264" w:lineRule="auto"/>
        <w:ind w:firstLine="709"/>
        <w:rPr>
          <w:szCs w:val="28"/>
        </w:rPr>
      </w:pPr>
      <w:r>
        <w:rPr>
          <w:b/>
          <w:szCs w:val="28"/>
        </w:rPr>
        <w:t>5.</w:t>
      </w:r>
      <w:r w:rsidR="00BC7985">
        <w:rPr>
          <w:b/>
          <w:szCs w:val="28"/>
        </w:rPr>
        <w:t>3.</w:t>
      </w:r>
      <w:r w:rsidR="00F33C51" w:rsidRPr="00617FE6">
        <w:rPr>
          <w:szCs w:val="28"/>
          <w:lang w:val="vi-VN"/>
        </w:rPr>
        <w:t xml:space="preserve"> </w:t>
      </w:r>
      <w:r w:rsidR="00CA1B80" w:rsidRPr="00617FE6">
        <w:rPr>
          <w:b/>
          <w:i/>
          <w:szCs w:val="28"/>
        </w:rPr>
        <w:t>C</w:t>
      </w:r>
      <w:r w:rsidR="00CA1B80" w:rsidRPr="00617FE6">
        <w:rPr>
          <w:b/>
          <w:i/>
          <w:szCs w:val="28"/>
          <w:lang w:val="vi-VN"/>
        </w:rPr>
        <w:t>hậm nhất là ngày 0</w:t>
      </w:r>
      <w:r w:rsidR="003401B7">
        <w:rPr>
          <w:b/>
          <w:i/>
          <w:szCs w:val="28"/>
        </w:rPr>
        <w:t>3</w:t>
      </w:r>
      <w:r w:rsidR="00CA1B80" w:rsidRPr="00617FE6">
        <w:rPr>
          <w:b/>
          <w:i/>
          <w:szCs w:val="28"/>
          <w:lang w:val="vi-VN"/>
        </w:rPr>
        <w:t>/5/20</w:t>
      </w:r>
      <w:r w:rsidR="003401B7">
        <w:rPr>
          <w:b/>
          <w:i/>
          <w:szCs w:val="28"/>
        </w:rPr>
        <w:t>21</w:t>
      </w:r>
      <w:r w:rsidR="00CA1B80" w:rsidRPr="00617FE6">
        <w:rPr>
          <w:szCs w:val="28"/>
          <w:lang w:val="vi-VN"/>
        </w:rPr>
        <w:t xml:space="preserve"> (tức 20 ngày trước ngày bầu cử)</w:t>
      </w:r>
      <w:r w:rsidR="00CA1B80" w:rsidRPr="00617FE6">
        <w:rPr>
          <w:szCs w:val="28"/>
        </w:rPr>
        <w:t xml:space="preserve">, </w:t>
      </w:r>
      <w:r w:rsidR="0085407B" w:rsidRPr="00617FE6">
        <w:rPr>
          <w:szCs w:val="28"/>
          <w:lang w:val="vi-VN"/>
        </w:rPr>
        <w:t>Tổ bầu cử niêm yết</w:t>
      </w:r>
      <w:r w:rsidR="00F33C51" w:rsidRPr="00617FE6">
        <w:rPr>
          <w:szCs w:val="28"/>
          <w:lang w:val="vi-VN"/>
        </w:rPr>
        <w:t xml:space="preserve"> danh sách </w:t>
      </w:r>
      <w:r w:rsidR="0085407B" w:rsidRPr="00617FE6">
        <w:rPr>
          <w:szCs w:val="28"/>
          <w:lang w:val="vi-VN"/>
        </w:rPr>
        <w:t xml:space="preserve">chính thức những </w:t>
      </w:r>
      <w:r w:rsidR="00F33C51" w:rsidRPr="00617FE6">
        <w:rPr>
          <w:szCs w:val="28"/>
          <w:lang w:val="vi-VN"/>
        </w:rPr>
        <w:t>người ứng cử đại biểu Quốc hội</w:t>
      </w:r>
      <w:r w:rsidR="0085407B" w:rsidRPr="00617FE6">
        <w:rPr>
          <w:szCs w:val="28"/>
          <w:lang w:val="vi-VN"/>
        </w:rPr>
        <w:t>, đại biểu HĐND ở khu vực bỏ phiếu</w:t>
      </w:r>
      <w:r w:rsidR="00F33C51" w:rsidRPr="00617FE6">
        <w:rPr>
          <w:szCs w:val="28"/>
          <w:lang w:val="vi-VN"/>
        </w:rPr>
        <w:t>.</w:t>
      </w:r>
    </w:p>
    <w:p w14:paraId="16E6A981" w14:textId="77777777" w:rsidR="007940C6" w:rsidRPr="003A2876" w:rsidRDefault="00FC7741" w:rsidP="003A2876">
      <w:pPr>
        <w:pStyle w:val="BodyText"/>
        <w:spacing w:after="120" w:line="264" w:lineRule="auto"/>
        <w:ind w:firstLine="709"/>
        <w:rPr>
          <w:szCs w:val="28"/>
          <w:lang w:val="vi-VN"/>
        </w:rPr>
      </w:pPr>
      <w:r>
        <w:rPr>
          <w:b/>
          <w:szCs w:val="28"/>
        </w:rPr>
        <w:t>5.</w:t>
      </w:r>
      <w:r w:rsidR="00BC7985">
        <w:rPr>
          <w:b/>
          <w:szCs w:val="28"/>
        </w:rPr>
        <w:t>4.</w:t>
      </w:r>
      <w:r w:rsidR="00D91D05" w:rsidRPr="00617FE6">
        <w:rPr>
          <w:szCs w:val="28"/>
          <w:lang w:val="vi-VN"/>
        </w:rPr>
        <w:t xml:space="preserve"> </w:t>
      </w:r>
      <w:r w:rsidR="0085407B" w:rsidRPr="00617FE6">
        <w:rPr>
          <w:szCs w:val="28"/>
          <w:lang w:val="vi-VN"/>
        </w:rPr>
        <w:t>Số người trong danh sách ứng cử đại biểu HĐND ở mỗi đơn vị bầu cử thực hiện th</w:t>
      </w:r>
      <w:r w:rsidR="0085407B" w:rsidRPr="00BC7985">
        <w:rPr>
          <w:szCs w:val="28"/>
          <w:lang w:val="vi-VN"/>
        </w:rPr>
        <w:t xml:space="preserve">eo Khoản </w:t>
      </w:r>
      <w:r w:rsidR="00BE1259" w:rsidRPr="00BC7985">
        <w:rPr>
          <w:szCs w:val="28"/>
          <w:lang w:val="vi-VN"/>
        </w:rPr>
        <w:t>3</w:t>
      </w:r>
      <w:r w:rsidR="0085407B" w:rsidRPr="00BC7985">
        <w:rPr>
          <w:szCs w:val="28"/>
          <w:lang w:val="vi-VN"/>
        </w:rPr>
        <w:t>, Điều 5</w:t>
      </w:r>
      <w:r w:rsidR="00BE1259" w:rsidRPr="00BC7985">
        <w:rPr>
          <w:szCs w:val="28"/>
          <w:lang w:val="vi-VN"/>
        </w:rPr>
        <w:t xml:space="preserve">8 của </w:t>
      </w:r>
      <w:r w:rsidR="00BE1259" w:rsidRPr="00BC7985">
        <w:rPr>
          <w:spacing w:val="-2"/>
          <w:szCs w:val="28"/>
          <w:lang w:val="vi-VN"/>
        </w:rPr>
        <w:t xml:space="preserve">Luật </w:t>
      </w:r>
      <w:r w:rsidR="00BF0DA0" w:rsidRPr="00BC7985">
        <w:rPr>
          <w:spacing w:val="-2"/>
          <w:szCs w:val="28"/>
          <w:lang w:val="vi-VN"/>
        </w:rPr>
        <w:t xml:space="preserve">Bầu </w:t>
      </w:r>
      <w:r w:rsidR="00BE1259" w:rsidRPr="00BC7985">
        <w:rPr>
          <w:spacing w:val="-2"/>
          <w:szCs w:val="28"/>
          <w:lang w:val="vi-VN"/>
        </w:rPr>
        <w:t>cử đại biểu Quốc hội và đại biểu Hội đồng nhân dân năm 2015.</w:t>
      </w:r>
      <w:r w:rsidR="0085407B" w:rsidRPr="00BC7985">
        <w:rPr>
          <w:szCs w:val="28"/>
          <w:lang w:val="vi-VN"/>
        </w:rPr>
        <w:t xml:space="preserve"> </w:t>
      </w:r>
    </w:p>
    <w:p w14:paraId="2A017236" w14:textId="77777777" w:rsidR="00F71A26" w:rsidRPr="00FC7741" w:rsidRDefault="00FC7741" w:rsidP="00995077">
      <w:pPr>
        <w:pStyle w:val="BodyText"/>
        <w:spacing w:after="120" w:line="264" w:lineRule="auto"/>
        <w:ind w:firstLine="709"/>
        <w:rPr>
          <w:b/>
          <w:spacing w:val="6"/>
          <w:szCs w:val="28"/>
        </w:rPr>
      </w:pPr>
      <w:r>
        <w:rPr>
          <w:b/>
          <w:spacing w:val="6"/>
          <w:szCs w:val="28"/>
        </w:rPr>
        <w:t>6</w:t>
      </w:r>
      <w:r w:rsidR="00BC7985">
        <w:rPr>
          <w:b/>
          <w:spacing w:val="6"/>
          <w:szCs w:val="28"/>
        </w:rPr>
        <w:t>.</w:t>
      </w:r>
      <w:r w:rsidR="00B833F2" w:rsidRPr="00617FE6">
        <w:rPr>
          <w:b/>
          <w:spacing w:val="6"/>
          <w:szCs w:val="28"/>
          <w:lang w:val="vi-VN"/>
        </w:rPr>
        <w:t xml:space="preserve"> </w:t>
      </w:r>
      <w:r>
        <w:rPr>
          <w:b/>
          <w:spacing w:val="6"/>
          <w:szCs w:val="28"/>
        </w:rPr>
        <w:t>Vận động bầu cử</w:t>
      </w:r>
    </w:p>
    <w:p w14:paraId="14874BE0" w14:textId="77777777" w:rsidR="007964D3" w:rsidRPr="00617FE6" w:rsidRDefault="00FC7741" w:rsidP="00995077">
      <w:pPr>
        <w:pStyle w:val="BodyText"/>
        <w:spacing w:after="120" w:line="264" w:lineRule="auto"/>
        <w:ind w:firstLine="709"/>
        <w:rPr>
          <w:spacing w:val="6"/>
          <w:szCs w:val="28"/>
          <w:lang w:val="vi-VN"/>
        </w:rPr>
      </w:pPr>
      <w:r>
        <w:rPr>
          <w:b/>
          <w:szCs w:val="28"/>
        </w:rPr>
        <w:t>6.</w:t>
      </w:r>
      <w:r w:rsidR="00BC7985">
        <w:rPr>
          <w:b/>
          <w:szCs w:val="28"/>
        </w:rPr>
        <w:t>1.</w:t>
      </w:r>
      <w:r w:rsidR="00220ED9" w:rsidRPr="00617FE6">
        <w:rPr>
          <w:szCs w:val="28"/>
          <w:lang w:val="vi-VN"/>
        </w:rPr>
        <w:t xml:space="preserve"> </w:t>
      </w:r>
      <w:r w:rsidR="004E13CB" w:rsidRPr="00617FE6">
        <w:rPr>
          <w:spacing w:val="6"/>
          <w:szCs w:val="28"/>
          <w:lang w:val="vi-VN"/>
        </w:rPr>
        <w:t xml:space="preserve">Ban thường trực Ủy ban MTTQVN tỉnh có trách nhiệm tổ chức hội nghị tiếp xúc cử tri cho người ứng cử đại biểu Quốc hội; </w:t>
      </w:r>
      <w:r w:rsidR="00C87040" w:rsidRPr="00617FE6">
        <w:rPr>
          <w:spacing w:val="6"/>
          <w:szCs w:val="28"/>
          <w:lang w:val="vi-VN"/>
        </w:rPr>
        <w:t xml:space="preserve">Ban thường trực Ủy ban MTTQVN </w:t>
      </w:r>
      <w:r w:rsidR="004E13CB" w:rsidRPr="00617FE6">
        <w:rPr>
          <w:spacing w:val="6"/>
          <w:szCs w:val="28"/>
        </w:rPr>
        <w:t xml:space="preserve">tỉnh, cấp </w:t>
      </w:r>
      <w:r w:rsidR="00C87040" w:rsidRPr="00617FE6">
        <w:rPr>
          <w:spacing w:val="6"/>
          <w:szCs w:val="28"/>
          <w:lang w:val="vi-VN"/>
        </w:rPr>
        <w:t xml:space="preserve">huyện, cấp xã có trách nhiệm tổ chức hội nghị tiếp </w:t>
      </w:r>
      <w:r w:rsidR="00C87040" w:rsidRPr="00617FE6">
        <w:rPr>
          <w:spacing w:val="6"/>
          <w:szCs w:val="28"/>
          <w:lang w:val="vi-VN"/>
        </w:rPr>
        <w:lastRenderedPageBreak/>
        <w:t>xúc cử tri ch</w:t>
      </w:r>
      <w:r w:rsidR="00BF0DA0" w:rsidRPr="00617FE6">
        <w:rPr>
          <w:spacing w:val="6"/>
          <w:szCs w:val="28"/>
          <w:lang w:val="vi-VN"/>
        </w:rPr>
        <w:t>o người ứng cử đại biểu HĐ</w:t>
      </w:r>
      <w:r w:rsidR="00C87040" w:rsidRPr="00617FE6">
        <w:rPr>
          <w:spacing w:val="6"/>
          <w:szCs w:val="28"/>
          <w:lang w:val="vi-VN"/>
        </w:rPr>
        <w:t>N</w:t>
      </w:r>
      <w:r w:rsidR="00BF0DA0" w:rsidRPr="00617FE6">
        <w:rPr>
          <w:spacing w:val="6"/>
          <w:szCs w:val="28"/>
          <w:lang w:val="vi-VN"/>
        </w:rPr>
        <w:t>D</w:t>
      </w:r>
      <w:r w:rsidR="00C87040" w:rsidRPr="00617FE6">
        <w:rPr>
          <w:spacing w:val="6"/>
          <w:szCs w:val="28"/>
          <w:lang w:val="vi-VN"/>
        </w:rPr>
        <w:t xml:space="preserve"> cấp mình</w:t>
      </w:r>
      <w:r w:rsidR="007964D3" w:rsidRPr="00617FE6">
        <w:rPr>
          <w:spacing w:val="6"/>
          <w:szCs w:val="28"/>
          <w:lang w:val="vi-VN"/>
        </w:rPr>
        <w:t xml:space="preserve"> </w:t>
      </w:r>
      <w:r w:rsidR="007964D3" w:rsidRPr="00BC7985">
        <w:rPr>
          <w:szCs w:val="28"/>
          <w:lang w:val="vi-VN"/>
        </w:rPr>
        <w:t>(</w:t>
      </w:r>
      <w:r w:rsidR="00C87040" w:rsidRPr="00BC7985">
        <w:rPr>
          <w:szCs w:val="28"/>
          <w:lang w:val="vi-VN"/>
        </w:rPr>
        <w:t xml:space="preserve">Khoản 3, </w:t>
      </w:r>
      <w:r w:rsidR="007964D3" w:rsidRPr="00BC7985">
        <w:rPr>
          <w:spacing w:val="6"/>
          <w:szCs w:val="28"/>
          <w:lang w:val="vi-VN"/>
        </w:rPr>
        <w:t xml:space="preserve">Điều </w:t>
      </w:r>
      <w:r w:rsidR="00C87040" w:rsidRPr="00BC7985">
        <w:rPr>
          <w:spacing w:val="6"/>
          <w:szCs w:val="28"/>
          <w:lang w:val="vi-VN"/>
        </w:rPr>
        <w:t>6</w:t>
      </w:r>
      <w:r w:rsidR="007964D3" w:rsidRPr="00BC7985">
        <w:rPr>
          <w:spacing w:val="6"/>
          <w:szCs w:val="28"/>
          <w:lang w:val="vi-VN"/>
        </w:rPr>
        <w:t xml:space="preserve">2 </w:t>
      </w:r>
      <w:r w:rsidR="00BF0DA0" w:rsidRPr="00BC7985">
        <w:rPr>
          <w:spacing w:val="6"/>
          <w:szCs w:val="28"/>
          <w:lang w:val="vi-VN"/>
        </w:rPr>
        <w:t xml:space="preserve">của </w:t>
      </w:r>
      <w:r w:rsidR="00C87040" w:rsidRPr="00BC7985">
        <w:rPr>
          <w:spacing w:val="-2"/>
          <w:szCs w:val="28"/>
          <w:lang w:val="vi-VN"/>
        </w:rPr>
        <w:t xml:space="preserve">Luật </w:t>
      </w:r>
      <w:r w:rsidR="00BF0DA0" w:rsidRPr="00BC7985">
        <w:rPr>
          <w:spacing w:val="-2"/>
          <w:szCs w:val="28"/>
          <w:lang w:val="vi-VN"/>
        </w:rPr>
        <w:t xml:space="preserve">Bầu </w:t>
      </w:r>
      <w:r w:rsidR="00C87040" w:rsidRPr="00BC7985">
        <w:rPr>
          <w:spacing w:val="-2"/>
          <w:szCs w:val="28"/>
          <w:lang w:val="vi-VN"/>
        </w:rPr>
        <w:t>cử đại biểu Quốc hội và đại biểu Hội đồng nhân dân năm 2015</w:t>
      </w:r>
      <w:r w:rsidR="007964D3" w:rsidRPr="00BC7985">
        <w:rPr>
          <w:spacing w:val="6"/>
          <w:szCs w:val="28"/>
          <w:lang w:val="vi-VN"/>
        </w:rPr>
        <w:t>)</w:t>
      </w:r>
      <w:r w:rsidR="00631791" w:rsidRPr="00BC7985">
        <w:rPr>
          <w:spacing w:val="6"/>
          <w:szCs w:val="28"/>
          <w:lang w:val="vi-VN"/>
        </w:rPr>
        <w:t>.</w:t>
      </w:r>
    </w:p>
    <w:p w14:paraId="25768414" w14:textId="77777777" w:rsidR="00C87040" w:rsidRPr="00617FE6" w:rsidRDefault="00FC7741" w:rsidP="00995077">
      <w:pPr>
        <w:pStyle w:val="BodyText"/>
        <w:spacing w:after="120" w:line="264" w:lineRule="auto"/>
        <w:ind w:firstLine="709"/>
        <w:rPr>
          <w:szCs w:val="28"/>
          <w:lang w:val="vi-VN"/>
        </w:rPr>
      </w:pPr>
      <w:r>
        <w:rPr>
          <w:b/>
          <w:spacing w:val="6"/>
          <w:szCs w:val="28"/>
        </w:rPr>
        <w:t>6.</w:t>
      </w:r>
      <w:r w:rsidR="00BC7985">
        <w:rPr>
          <w:b/>
          <w:spacing w:val="6"/>
          <w:szCs w:val="28"/>
        </w:rPr>
        <w:t>2.</w:t>
      </w:r>
      <w:r w:rsidR="00C87040" w:rsidRPr="00617FE6">
        <w:rPr>
          <w:spacing w:val="6"/>
          <w:szCs w:val="28"/>
          <w:lang w:val="vi-VN"/>
        </w:rPr>
        <w:t xml:space="preserve"> </w:t>
      </w:r>
      <w:r w:rsidR="00C87040" w:rsidRPr="00617FE6">
        <w:rPr>
          <w:szCs w:val="28"/>
          <w:lang w:val="vi-VN"/>
        </w:rPr>
        <w:t xml:space="preserve">Người ứng cử đại biểu Quốc hội và đại biểu HĐND có quyền vận động bầu cử thông qua gặp gỡ, tiếp xúc cử tri tại hội nghị tiếp xúc cử tri ở địa phương hoặc thông qua phương tiện thông tin đại chúng theo quy định tại </w:t>
      </w:r>
      <w:r w:rsidR="00C87040" w:rsidRPr="00BC7985">
        <w:rPr>
          <w:szCs w:val="28"/>
          <w:lang w:val="vi-VN"/>
        </w:rPr>
        <w:t xml:space="preserve">Điều 67 của </w:t>
      </w:r>
      <w:r w:rsidR="00C87040" w:rsidRPr="00BC7985">
        <w:rPr>
          <w:spacing w:val="-2"/>
          <w:szCs w:val="28"/>
          <w:lang w:val="vi-VN"/>
        </w:rPr>
        <w:t xml:space="preserve">Luật </w:t>
      </w:r>
      <w:r w:rsidR="00B66BAA" w:rsidRPr="00BC7985">
        <w:rPr>
          <w:spacing w:val="-2"/>
          <w:szCs w:val="28"/>
          <w:lang w:val="vi-VN"/>
        </w:rPr>
        <w:t xml:space="preserve">Bầu </w:t>
      </w:r>
      <w:r w:rsidR="00C87040" w:rsidRPr="00BC7985">
        <w:rPr>
          <w:spacing w:val="-2"/>
          <w:szCs w:val="28"/>
          <w:lang w:val="vi-VN"/>
        </w:rPr>
        <w:t>cử đại biểu Quốc hội và đại biểu Hội đồng nhân dân năm 2015.</w:t>
      </w:r>
      <w:r w:rsidR="00C87040" w:rsidRPr="00617FE6">
        <w:rPr>
          <w:szCs w:val="28"/>
          <w:lang w:val="vi-VN"/>
        </w:rPr>
        <w:t xml:space="preserve"> </w:t>
      </w:r>
    </w:p>
    <w:p w14:paraId="4EB5B37B" w14:textId="77777777" w:rsidR="00F71A26" w:rsidRPr="00617FE6" w:rsidRDefault="00FC7741" w:rsidP="00995077">
      <w:pPr>
        <w:pStyle w:val="BodyText"/>
        <w:spacing w:after="120" w:line="264" w:lineRule="auto"/>
        <w:ind w:firstLine="709"/>
        <w:rPr>
          <w:szCs w:val="28"/>
          <w:lang w:val="vi-VN"/>
        </w:rPr>
      </w:pPr>
      <w:r>
        <w:rPr>
          <w:b/>
          <w:szCs w:val="28"/>
        </w:rPr>
        <w:t>6.</w:t>
      </w:r>
      <w:r w:rsidR="00BC7985">
        <w:rPr>
          <w:b/>
          <w:szCs w:val="28"/>
        </w:rPr>
        <w:t>3.</w:t>
      </w:r>
      <w:r w:rsidR="00220ED9" w:rsidRPr="00617FE6">
        <w:rPr>
          <w:b/>
          <w:i/>
          <w:szCs w:val="28"/>
          <w:lang w:val="vi-VN"/>
        </w:rPr>
        <w:t xml:space="preserve"> </w:t>
      </w:r>
      <w:r w:rsidR="00C87040" w:rsidRPr="00617FE6">
        <w:rPr>
          <w:szCs w:val="28"/>
          <w:lang w:val="vi-VN"/>
        </w:rPr>
        <w:t>Thời gian</w:t>
      </w:r>
      <w:r w:rsidR="00C87040" w:rsidRPr="00617FE6">
        <w:rPr>
          <w:b/>
          <w:i/>
          <w:szCs w:val="28"/>
          <w:lang w:val="vi-VN"/>
        </w:rPr>
        <w:t xml:space="preserve"> </w:t>
      </w:r>
      <w:r w:rsidR="00C87040" w:rsidRPr="00617FE6">
        <w:rPr>
          <w:szCs w:val="28"/>
          <w:lang w:val="vi-VN"/>
        </w:rPr>
        <w:t>vận động bầu cử được bắt đầu từ ngày công bố danh sách chính thức những người ứng cử và kết thúc t</w:t>
      </w:r>
      <w:r w:rsidR="00054C3F" w:rsidRPr="00617FE6">
        <w:rPr>
          <w:szCs w:val="28"/>
          <w:lang w:val="vi-VN"/>
        </w:rPr>
        <w:t xml:space="preserve">rước thời điểm </w:t>
      </w:r>
      <w:r w:rsidR="00E5441E" w:rsidRPr="00617FE6">
        <w:rPr>
          <w:szCs w:val="28"/>
          <w:lang w:val="vi-VN"/>
        </w:rPr>
        <w:t xml:space="preserve">bắt đầu </w:t>
      </w:r>
      <w:r w:rsidR="00054C3F" w:rsidRPr="00617FE6">
        <w:rPr>
          <w:szCs w:val="28"/>
          <w:lang w:val="vi-VN"/>
        </w:rPr>
        <w:t>bỏ phiếu 24 giờ</w:t>
      </w:r>
      <w:r w:rsidR="00C87040" w:rsidRPr="00617FE6">
        <w:rPr>
          <w:szCs w:val="28"/>
          <w:lang w:val="vi-VN"/>
        </w:rPr>
        <w:t>.</w:t>
      </w:r>
    </w:p>
    <w:p w14:paraId="2BB342B6" w14:textId="77777777" w:rsidR="00264CDA" w:rsidRPr="00BC7985" w:rsidRDefault="00FC7741" w:rsidP="00995077">
      <w:pPr>
        <w:pStyle w:val="BodyText"/>
        <w:spacing w:after="120" w:line="264" w:lineRule="auto"/>
        <w:ind w:firstLine="709"/>
        <w:rPr>
          <w:b/>
          <w:spacing w:val="6"/>
          <w:szCs w:val="28"/>
        </w:rPr>
      </w:pPr>
      <w:r>
        <w:rPr>
          <w:b/>
          <w:spacing w:val="6"/>
          <w:szCs w:val="28"/>
        </w:rPr>
        <w:t>7</w:t>
      </w:r>
      <w:r w:rsidR="00264CDA" w:rsidRPr="00617FE6">
        <w:rPr>
          <w:b/>
          <w:spacing w:val="6"/>
          <w:szCs w:val="28"/>
          <w:lang w:val="vi-VN"/>
        </w:rPr>
        <w:t xml:space="preserve">. </w:t>
      </w:r>
      <w:r>
        <w:rPr>
          <w:b/>
          <w:spacing w:val="6"/>
          <w:szCs w:val="28"/>
        </w:rPr>
        <w:t>Việc giải quyết khiếu nại, tố cáo về bầu cử</w:t>
      </w:r>
    </w:p>
    <w:p w14:paraId="17130F78" w14:textId="77777777" w:rsidR="00B375BF" w:rsidRPr="00617FE6" w:rsidRDefault="00FC7741" w:rsidP="00995077">
      <w:pPr>
        <w:spacing w:after="120" w:line="264" w:lineRule="auto"/>
        <w:ind w:firstLine="709"/>
        <w:jc w:val="both"/>
        <w:rPr>
          <w:szCs w:val="28"/>
          <w:lang w:val="vi-VN"/>
        </w:rPr>
      </w:pPr>
      <w:r>
        <w:rPr>
          <w:b/>
          <w:szCs w:val="28"/>
        </w:rPr>
        <w:t>7.</w:t>
      </w:r>
      <w:r w:rsidR="00BC7985">
        <w:rPr>
          <w:b/>
          <w:szCs w:val="28"/>
        </w:rPr>
        <w:t>1.</w:t>
      </w:r>
      <w:r w:rsidR="00B375BF" w:rsidRPr="00617FE6">
        <w:rPr>
          <w:b/>
          <w:szCs w:val="28"/>
          <w:lang w:val="vi-VN"/>
        </w:rPr>
        <w:t xml:space="preserve"> </w:t>
      </w:r>
      <w:r w:rsidR="00B375BF" w:rsidRPr="00617FE6">
        <w:rPr>
          <w:szCs w:val="28"/>
          <w:lang w:val="vi-VN"/>
        </w:rPr>
        <w:t>Khi kiểm tra danh sách cử tri, nếu phát hiện có sai sót thì trong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14:paraId="51452FC8" w14:textId="77777777" w:rsidR="00264CDA" w:rsidRPr="00617FE6" w:rsidRDefault="00B375BF" w:rsidP="00995077">
      <w:pPr>
        <w:spacing w:after="120" w:line="264" w:lineRule="auto"/>
        <w:ind w:firstLine="709"/>
        <w:jc w:val="both"/>
        <w:rPr>
          <w:szCs w:val="28"/>
          <w:lang w:val="vi-VN"/>
        </w:rPr>
      </w:pPr>
      <w:r w:rsidRPr="00617FE6">
        <w:rPr>
          <w:szCs w:val="28"/>
          <w:lang w:val="vi-VN"/>
        </w:rPr>
        <w:t xml:space="preserve">Trường hợp người khiếu nại không đồng ý về kết quả giải quyết khiếu nại hoặc hết thời hạn giải quyết mà khiếu nại không được giải quyết thì có quyền khởi kiện tại Tòa án </w:t>
      </w:r>
      <w:r w:rsidR="00B66BAA" w:rsidRPr="00617FE6">
        <w:rPr>
          <w:szCs w:val="28"/>
          <w:lang w:val="vi-VN"/>
        </w:rPr>
        <w:t>N</w:t>
      </w:r>
      <w:r w:rsidRPr="00617FE6">
        <w:rPr>
          <w:szCs w:val="28"/>
          <w:lang w:val="vi-VN"/>
        </w:rPr>
        <w:t xml:space="preserve">hân dân theo quy định của pháp luật về tố tụng hành chính </w:t>
      </w:r>
      <w:r w:rsidR="003F1785" w:rsidRPr="0078021D">
        <w:rPr>
          <w:spacing w:val="6"/>
          <w:szCs w:val="28"/>
          <w:lang w:val="vi-VN"/>
        </w:rPr>
        <w:t xml:space="preserve">(Điều </w:t>
      </w:r>
      <w:r w:rsidRPr="0078021D">
        <w:rPr>
          <w:spacing w:val="6"/>
          <w:szCs w:val="28"/>
          <w:lang w:val="vi-VN"/>
        </w:rPr>
        <w:t>33</w:t>
      </w:r>
      <w:r w:rsidR="003F1785" w:rsidRPr="0078021D">
        <w:rPr>
          <w:spacing w:val="6"/>
          <w:szCs w:val="28"/>
          <w:lang w:val="vi-VN"/>
        </w:rPr>
        <w:t xml:space="preserve"> </w:t>
      </w:r>
      <w:r w:rsidR="00B66BAA" w:rsidRPr="0078021D">
        <w:rPr>
          <w:spacing w:val="6"/>
          <w:szCs w:val="28"/>
          <w:lang w:val="vi-VN"/>
        </w:rPr>
        <w:t xml:space="preserve">của </w:t>
      </w:r>
      <w:r w:rsidR="00DD3274" w:rsidRPr="0078021D">
        <w:rPr>
          <w:spacing w:val="-2"/>
          <w:szCs w:val="28"/>
          <w:lang w:val="vi-VN"/>
        </w:rPr>
        <w:t xml:space="preserve">Luật </w:t>
      </w:r>
      <w:r w:rsidR="00B66BAA" w:rsidRPr="0078021D">
        <w:rPr>
          <w:spacing w:val="-2"/>
          <w:szCs w:val="28"/>
          <w:lang w:val="vi-VN"/>
        </w:rPr>
        <w:t xml:space="preserve">Bầu </w:t>
      </w:r>
      <w:r w:rsidR="00DD3274" w:rsidRPr="0078021D">
        <w:rPr>
          <w:spacing w:val="-2"/>
          <w:szCs w:val="28"/>
          <w:lang w:val="vi-VN"/>
        </w:rPr>
        <w:t>cử đại biểu Quốc hội và đại biểu Hội đồng nhân dân năm 2015</w:t>
      </w:r>
      <w:r w:rsidR="003F1785" w:rsidRPr="0078021D">
        <w:rPr>
          <w:spacing w:val="6"/>
          <w:szCs w:val="28"/>
          <w:lang w:val="vi-VN"/>
        </w:rPr>
        <w:t>)</w:t>
      </w:r>
      <w:r w:rsidR="00631791" w:rsidRPr="0078021D">
        <w:rPr>
          <w:spacing w:val="6"/>
          <w:szCs w:val="28"/>
          <w:lang w:val="vi-VN"/>
        </w:rPr>
        <w:t>.</w:t>
      </w:r>
    </w:p>
    <w:p w14:paraId="6646E68B" w14:textId="77777777" w:rsidR="0078021D" w:rsidRDefault="00FC7741" w:rsidP="00995077">
      <w:pPr>
        <w:pStyle w:val="BodyText"/>
        <w:spacing w:after="120" w:line="264" w:lineRule="auto"/>
        <w:ind w:firstLine="709"/>
        <w:rPr>
          <w:szCs w:val="28"/>
        </w:rPr>
      </w:pPr>
      <w:r>
        <w:rPr>
          <w:b/>
          <w:szCs w:val="28"/>
        </w:rPr>
        <w:t>7.</w:t>
      </w:r>
      <w:r w:rsidR="0078021D">
        <w:rPr>
          <w:b/>
          <w:szCs w:val="28"/>
        </w:rPr>
        <w:t>2.</w:t>
      </w:r>
      <w:r w:rsidR="001511F4" w:rsidRPr="00617FE6">
        <w:rPr>
          <w:szCs w:val="28"/>
          <w:lang w:val="vi-VN"/>
        </w:rPr>
        <w:t xml:space="preserve"> </w:t>
      </w:r>
      <w:r w:rsidR="0078021D" w:rsidRPr="00AF122B">
        <w:rPr>
          <w:szCs w:val="28"/>
        </w:rPr>
        <w:t>Công dân có quyền tố cáo về người ứng cử, khiếu nại, tố cáo, kiến nghị về những sai sót trong việc lập danh sách những người ứng cử.</w:t>
      </w:r>
      <w:r w:rsidR="0078021D">
        <w:rPr>
          <w:szCs w:val="28"/>
        </w:rPr>
        <w:t xml:space="preserve"> </w:t>
      </w:r>
      <w:r w:rsidR="0078021D" w:rsidRPr="00AF122B">
        <w:rPr>
          <w:szCs w:val="28"/>
        </w:rPr>
        <w:t>Ban bầu cử, Ủy ban bầu cử phải ghi vào sổ và giải quyết khiếu nại, tố cáo, kiến nghị nhận được theo thẩm quyền.</w:t>
      </w:r>
      <w:r w:rsidR="0078021D">
        <w:rPr>
          <w:szCs w:val="28"/>
        </w:rPr>
        <w:t xml:space="preserve"> </w:t>
      </w:r>
    </w:p>
    <w:p w14:paraId="490748FF" w14:textId="77777777" w:rsidR="007940C6" w:rsidRPr="003A2876" w:rsidRDefault="00DF7F0D" w:rsidP="003A2876">
      <w:pPr>
        <w:pStyle w:val="BodyText"/>
        <w:spacing w:after="120" w:line="264" w:lineRule="auto"/>
        <w:ind w:firstLine="709"/>
        <w:rPr>
          <w:szCs w:val="28"/>
          <w:lang w:val="vi-VN"/>
        </w:rPr>
      </w:pPr>
      <w:r w:rsidRPr="00617FE6">
        <w:rPr>
          <w:b/>
          <w:i/>
          <w:szCs w:val="28"/>
          <w:lang w:val="vi-VN"/>
        </w:rPr>
        <w:t>Đến ngày 1</w:t>
      </w:r>
      <w:r w:rsidR="001038A7">
        <w:rPr>
          <w:b/>
          <w:i/>
          <w:szCs w:val="28"/>
        </w:rPr>
        <w:t>3</w:t>
      </w:r>
      <w:r w:rsidRPr="00617FE6">
        <w:rPr>
          <w:b/>
          <w:i/>
          <w:szCs w:val="28"/>
          <w:lang w:val="vi-VN"/>
        </w:rPr>
        <w:t>/5/20</w:t>
      </w:r>
      <w:r w:rsidR="001038A7">
        <w:rPr>
          <w:b/>
          <w:i/>
          <w:szCs w:val="28"/>
        </w:rPr>
        <w:t>21</w:t>
      </w:r>
      <w:r w:rsidRPr="00617FE6">
        <w:rPr>
          <w:szCs w:val="28"/>
          <w:lang w:val="vi-VN"/>
        </w:rPr>
        <w:t xml:space="preserve">, </w:t>
      </w:r>
      <w:r w:rsidR="00DD3274" w:rsidRPr="00617FE6">
        <w:rPr>
          <w:szCs w:val="28"/>
          <w:lang w:val="vi-VN"/>
        </w:rPr>
        <w:t>Ủy</w:t>
      </w:r>
      <w:r w:rsidRPr="00617FE6">
        <w:rPr>
          <w:szCs w:val="28"/>
          <w:lang w:val="vi-VN"/>
        </w:rPr>
        <w:t xml:space="preserve"> ban bầu cử, Ban bầu cử </w:t>
      </w:r>
      <w:r w:rsidR="00940C2F" w:rsidRPr="00617FE6">
        <w:rPr>
          <w:szCs w:val="28"/>
        </w:rPr>
        <w:t>ng</w:t>
      </w:r>
      <w:r w:rsidR="00CE7D76" w:rsidRPr="00617FE6">
        <w:rPr>
          <w:szCs w:val="28"/>
          <w:lang w:val="vi-VN"/>
        </w:rPr>
        <w:t xml:space="preserve">ừng </w:t>
      </w:r>
      <w:r w:rsidRPr="00617FE6">
        <w:rPr>
          <w:szCs w:val="28"/>
          <w:lang w:val="vi-VN"/>
        </w:rPr>
        <w:t>việc xem xét, giải quyết mọi khiếu nại, tố cáo, kiến nghị về người ứng cử và việc lập danh sách người ứng cử (</w:t>
      </w:r>
      <w:r w:rsidR="00F75E18" w:rsidRPr="00617FE6">
        <w:rPr>
          <w:szCs w:val="28"/>
          <w:lang w:val="vi-VN"/>
        </w:rPr>
        <w:t xml:space="preserve">tức </w:t>
      </w:r>
      <w:r w:rsidRPr="00617FE6">
        <w:rPr>
          <w:spacing w:val="6"/>
          <w:szCs w:val="28"/>
          <w:lang w:val="vi-VN"/>
        </w:rPr>
        <w:t>10 ngày trước ngày bầu cử)</w:t>
      </w:r>
      <w:r w:rsidRPr="00617FE6">
        <w:rPr>
          <w:szCs w:val="28"/>
          <w:lang w:val="vi-VN"/>
        </w:rPr>
        <w:t xml:space="preserve">. </w:t>
      </w:r>
      <w:r w:rsidR="00F75E18" w:rsidRPr="00617FE6">
        <w:rPr>
          <w:spacing w:val="6"/>
          <w:szCs w:val="28"/>
          <w:lang w:val="vi-VN"/>
        </w:rPr>
        <w:t>Sau bầu cử,</w:t>
      </w:r>
      <w:r w:rsidR="00264CDA" w:rsidRPr="00617FE6">
        <w:rPr>
          <w:spacing w:val="6"/>
          <w:szCs w:val="28"/>
          <w:lang w:val="vi-VN"/>
        </w:rPr>
        <w:t xml:space="preserve"> các cơ </w:t>
      </w:r>
      <w:r w:rsidR="00264CDA" w:rsidRPr="00617FE6">
        <w:rPr>
          <w:szCs w:val="28"/>
          <w:lang w:val="vi-VN"/>
        </w:rPr>
        <w:t xml:space="preserve">quan có thẩm quyền </w:t>
      </w:r>
      <w:r w:rsidR="00F75E18" w:rsidRPr="00617FE6">
        <w:rPr>
          <w:szCs w:val="28"/>
          <w:lang w:val="vi-VN"/>
        </w:rPr>
        <w:t xml:space="preserve">(Ủy ban </w:t>
      </w:r>
      <w:r w:rsidR="00CE7D76" w:rsidRPr="00617FE6">
        <w:rPr>
          <w:szCs w:val="28"/>
          <w:lang w:val="vi-VN"/>
        </w:rPr>
        <w:t xml:space="preserve">Thường </w:t>
      </w:r>
      <w:r w:rsidR="00F75E18" w:rsidRPr="00617FE6">
        <w:rPr>
          <w:szCs w:val="28"/>
          <w:lang w:val="vi-VN"/>
        </w:rPr>
        <w:t>vụ Quốc hội khoá mới hoặc Thường trực HĐND khoá mới</w:t>
      </w:r>
      <w:r w:rsidR="0081545A" w:rsidRPr="00617FE6">
        <w:rPr>
          <w:szCs w:val="28"/>
          <w:lang w:val="vi-VN"/>
        </w:rPr>
        <w:t>)</w:t>
      </w:r>
      <w:r w:rsidR="00264CDA" w:rsidRPr="00617FE6">
        <w:rPr>
          <w:szCs w:val="28"/>
          <w:lang w:val="vi-VN"/>
        </w:rPr>
        <w:t xml:space="preserve"> tiếp tục xem xé</w:t>
      </w:r>
      <w:r w:rsidR="00BA7C55" w:rsidRPr="00617FE6">
        <w:rPr>
          <w:szCs w:val="28"/>
          <w:lang w:val="vi-VN"/>
        </w:rPr>
        <w:t>t</w:t>
      </w:r>
      <w:r w:rsidR="001511F4" w:rsidRPr="00617FE6">
        <w:rPr>
          <w:szCs w:val="28"/>
          <w:lang w:val="vi-VN"/>
        </w:rPr>
        <w:t>,</w:t>
      </w:r>
      <w:r w:rsidR="00BA7C55" w:rsidRPr="00617FE6">
        <w:rPr>
          <w:szCs w:val="28"/>
          <w:lang w:val="vi-VN"/>
        </w:rPr>
        <w:t xml:space="preserve"> giải quyết theo </w:t>
      </w:r>
      <w:r w:rsidR="00DD3274" w:rsidRPr="00617FE6">
        <w:rPr>
          <w:szCs w:val="28"/>
          <w:lang w:val="vi-VN"/>
        </w:rPr>
        <w:t>thẩm quyền</w:t>
      </w:r>
      <w:r w:rsidR="00B375BF" w:rsidRPr="00617FE6">
        <w:rPr>
          <w:szCs w:val="28"/>
          <w:lang w:val="vi-VN"/>
        </w:rPr>
        <w:t xml:space="preserve"> </w:t>
      </w:r>
      <w:r w:rsidR="00B375BF" w:rsidRPr="0078021D">
        <w:rPr>
          <w:spacing w:val="6"/>
          <w:szCs w:val="28"/>
          <w:lang w:val="vi-VN"/>
        </w:rPr>
        <w:t>(Điều 61</w:t>
      </w:r>
      <w:r w:rsidR="00CE7D76" w:rsidRPr="0078021D">
        <w:rPr>
          <w:spacing w:val="6"/>
          <w:szCs w:val="28"/>
          <w:lang w:val="vi-VN"/>
        </w:rPr>
        <w:t>,</w:t>
      </w:r>
      <w:r w:rsidR="00B375BF" w:rsidRPr="0078021D">
        <w:rPr>
          <w:spacing w:val="6"/>
          <w:szCs w:val="28"/>
          <w:lang w:val="vi-VN"/>
        </w:rPr>
        <w:t xml:space="preserve"> </w:t>
      </w:r>
      <w:r w:rsidR="00B375BF" w:rsidRPr="0078021D">
        <w:rPr>
          <w:spacing w:val="-2"/>
          <w:szCs w:val="28"/>
          <w:lang w:val="vi-VN"/>
        </w:rPr>
        <w:t xml:space="preserve">Luật </w:t>
      </w:r>
      <w:r w:rsidR="00CE7D76" w:rsidRPr="0078021D">
        <w:rPr>
          <w:spacing w:val="-2"/>
          <w:szCs w:val="28"/>
          <w:lang w:val="vi-VN"/>
        </w:rPr>
        <w:t xml:space="preserve">Bầu </w:t>
      </w:r>
      <w:r w:rsidR="00B375BF" w:rsidRPr="0078021D">
        <w:rPr>
          <w:spacing w:val="-2"/>
          <w:szCs w:val="28"/>
          <w:lang w:val="vi-VN"/>
        </w:rPr>
        <w:t>cử đại biểu Quốc hội và đại biểu Hội đồng nhân dân năm 2015</w:t>
      </w:r>
      <w:r w:rsidR="00B375BF" w:rsidRPr="0078021D">
        <w:rPr>
          <w:spacing w:val="6"/>
          <w:szCs w:val="28"/>
          <w:lang w:val="vi-VN"/>
        </w:rPr>
        <w:t>).</w:t>
      </w:r>
    </w:p>
    <w:p w14:paraId="37884B0F" w14:textId="77777777" w:rsidR="00264CDA" w:rsidRPr="00FC7741" w:rsidRDefault="00FC7741" w:rsidP="00995077">
      <w:pPr>
        <w:pStyle w:val="BodyText"/>
        <w:spacing w:after="120" w:line="264" w:lineRule="auto"/>
        <w:ind w:firstLine="709"/>
        <w:rPr>
          <w:b/>
          <w:spacing w:val="6"/>
          <w:szCs w:val="28"/>
        </w:rPr>
      </w:pPr>
      <w:r>
        <w:rPr>
          <w:b/>
          <w:spacing w:val="6"/>
          <w:szCs w:val="28"/>
        </w:rPr>
        <w:t>8</w:t>
      </w:r>
      <w:r w:rsidR="00BA7C55" w:rsidRPr="00617FE6">
        <w:rPr>
          <w:b/>
          <w:spacing w:val="6"/>
          <w:szCs w:val="28"/>
          <w:lang w:val="vi-VN"/>
        </w:rPr>
        <w:t xml:space="preserve">. </w:t>
      </w:r>
      <w:r>
        <w:rPr>
          <w:b/>
          <w:spacing w:val="6"/>
          <w:szCs w:val="28"/>
        </w:rPr>
        <w:t>Tổ chức bầu cử</w:t>
      </w:r>
    </w:p>
    <w:p w14:paraId="02B451EC" w14:textId="77777777" w:rsidR="00B47306" w:rsidRPr="00617FE6" w:rsidRDefault="00FC7741" w:rsidP="00995077">
      <w:pPr>
        <w:pStyle w:val="BodyText"/>
        <w:spacing w:after="120" w:line="264" w:lineRule="auto"/>
        <w:ind w:firstLine="709"/>
        <w:rPr>
          <w:i/>
          <w:iCs/>
          <w:szCs w:val="28"/>
          <w:lang w:val="vi-VN"/>
        </w:rPr>
      </w:pPr>
      <w:r>
        <w:rPr>
          <w:b/>
          <w:spacing w:val="6"/>
          <w:szCs w:val="28"/>
        </w:rPr>
        <w:t>8.1.</w:t>
      </w:r>
      <w:r w:rsidR="00F75E18" w:rsidRPr="00617FE6">
        <w:rPr>
          <w:spacing w:val="6"/>
          <w:szCs w:val="28"/>
          <w:lang w:val="vi-VN"/>
        </w:rPr>
        <w:t xml:space="preserve"> </w:t>
      </w:r>
      <w:r w:rsidR="00264CDA" w:rsidRPr="00617FE6">
        <w:rPr>
          <w:spacing w:val="6"/>
          <w:szCs w:val="28"/>
          <w:lang w:val="vi-VN"/>
        </w:rPr>
        <w:t>Các vấn đề liên quan đến tổ chức bầu cử, như: Thẻ cử tri, khu vực bỏ phiếu, địa điểm bỏ phiếu; xác định phiếu hợp lệ và phiếu không hợp lệ; báo cáo tình hình trong ngày bầu cử; biên bản xác định kết quả bầu cử; công bố kết quả bầu cử và</w:t>
      </w:r>
      <w:r w:rsidR="00BA7C55" w:rsidRPr="00617FE6">
        <w:rPr>
          <w:spacing w:val="6"/>
          <w:szCs w:val="28"/>
          <w:lang w:val="vi-VN"/>
        </w:rPr>
        <w:t xml:space="preserve"> tổng kết cuộc bầu cử...</w:t>
      </w:r>
      <w:r w:rsidR="00264CDA" w:rsidRPr="00617FE6">
        <w:rPr>
          <w:spacing w:val="6"/>
          <w:szCs w:val="28"/>
          <w:lang w:val="vi-VN"/>
        </w:rPr>
        <w:t xml:space="preserve"> </w:t>
      </w:r>
      <w:r w:rsidR="0025777C" w:rsidRPr="00617FE6">
        <w:rPr>
          <w:spacing w:val="6"/>
          <w:szCs w:val="28"/>
          <w:lang w:val="vi-VN"/>
        </w:rPr>
        <w:t xml:space="preserve">được </w:t>
      </w:r>
      <w:r w:rsidR="00264CDA" w:rsidRPr="00617FE6">
        <w:rPr>
          <w:spacing w:val="6"/>
          <w:szCs w:val="28"/>
          <w:lang w:val="vi-VN"/>
        </w:rPr>
        <w:t xml:space="preserve">thực hiện theo quy định tại </w:t>
      </w:r>
      <w:r w:rsidR="00264CDA" w:rsidRPr="00617FE6">
        <w:rPr>
          <w:i/>
          <w:iCs/>
          <w:spacing w:val="6"/>
          <w:szCs w:val="28"/>
          <w:lang w:val="vi-VN"/>
        </w:rPr>
        <w:t>“</w:t>
      </w:r>
      <w:r w:rsidR="003D11AC" w:rsidRPr="00617FE6">
        <w:rPr>
          <w:i/>
          <w:iCs/>
          <w:spacing w:val="6"/>
          <w:szCs w:val="28"/>
          <w:lang w:val="vi-VN"/>
        </w:rPr>
        <w:t>Nghị quyết của Hội đồng bầu cử quốc gia về mẫu hồ sơ ứng cử, mẫu thẻ cử tri, mẫu phiếu bầu c</w:t>
      </w:r>
      <w:r w:rsidR="00AA494F" w:rsidRPr="00617FE6">
        <w:rPr>
          <w:i/>
          <w:iCs/>
          <w:spacing w:val="6"/>
          <w:szCs w:val="28"/>
          <w:lang w:val="vi-VN"/>
        </w:rPr>
        <w:t>ử</w:t>
      </w:r>
      <w:r w:rsidR="003D11AC" w:rsidRPr="00617FE6">
        <w:rPr>
          <w:i/>
          <w:iCs/>
          <w:spacing w:val="6"/>
          <w:szCs w:val="28"/>
          <w:lang w:val="vi-VN"/>
        </w:rPr>
        <w:t>, nội quy phòng bỏ phiếu, các mẫu văn bản khác sử dụng trong công tác bầu cử</w:t>
      </w:r>
      <w:r w:rsidR="00B47306" w:rsidRPr="00617FE6">
        <w:rPr>
          <w:i/>
          <w:iCs/>
          <w:szCs w:val="28"/>
          <w:lang w:val="vi-VN"/>
        </w:rPr>
        <w:t>”.</w:t>
      </w:r>
      <w:r w:rsidR="00264CDA" w:rsidRPr="00617FE6">
        <w:rPr>
          <w:i/>
          <w:iCs/>
          <w:szCs w:val="28"/>
          <w:lang w:val="vi-VN"/>
        </w:rPr>
        <w:t xml:space="preserve"> </w:t>
      </w:r>
    </w:p>
    <w:p w14:paraId="5AB78B8C" w14:textId="77777777" w:rsidR="00264CDA" w:rsidRPr="00617FE6" w:rsidRDefault="00FC7741" w:rsidP="00995077">
      <w:pPr>
        <w:pStyle w:val="BodyText"/>
        <w:spacing w:after="120" w:line="264" w:lineRule="auto"/>
        <w:ind w:firstLine="709"/>
        <w:rPr>
          <w:spacing w:val="6"/>
          <w:szCs w:val="28"/>
          <w:lang w:val="vi-VN"/>
        </w:rPr>
      </w:pPr>
      <w:r>
        <w:rPr>
          <w:b/>
          <w:spacing w:val="6"/>
          <w:szCs w:val="28"/>
        </w:rPr>
        <w:lastRenderedPageBreak/>
        <w:t>8.2.</w:t>
      </w:r>
      <w:r w:rsidR="00264CDA" w:rsidRPr="00617FE6">
        <w:rPr>
          <w:spacing w:val="6"/>
          <w:szCs w:val="28"/>
          <w:lang w:val="vi-VN"/>
        </w:rPr>
        <w:t xml:space="preserve"> </w:t>
      </w:r>
      <w:r w:rsidR="00264CDA" w:rsidRPr="00617FE6">
        <w:rPr>
          <w:b/>
          <w:i/>
          <w:spacing w:val="6"/>
          <w:szCs w:val="28"/>
          <w:lang w:val="vi-VN"/>
        </w:rPr>
        <w:t>Ngày bầu cử</w:t>
      </w:r>
      <w:r w:rsidR="00264CDA" w:rsidRPr="00617FE6">
        <w:rPr>
          <w:spacing w:val="6"/>
          <w:szCs w:val="28"/>
          <w:lang w:val="vi-VN"/>
        </w:rPr>
        <w:t xml:space="preserve"> đại biểu Quốc hội </w:t>
      </w:r>
      <w:r w:rsidR="001038A7">
        <w:rPr>
          <w:spacing w:val="6"/>
          <w:szCs w:val="28"/>
          <w:lang w:val="vi-VN"/>
        </w:rPr>
        <w:t>khóa X</w:t>
      </w:r>
      <w:r w:rsidR="003D11AC" w:rsidRPr="00617FE6">
        <w:rPr>
          <w:spacing w:val="6"/>
          <w:szCs w:val="28"/>
          <w:lang w:val="vi-VN"/>
        </w:rPr>
        <w:t xml:space="preserve">V </w:t>
      </w:r>
      <w:r w:rsidR="00264CDA" w:rsidRPr="00617FE6">
        <w:rPr>
          <w:spacing w:val="6"/>
          <w:szCs w:val="28"/>
          <w:lang w:val="vi-VN"/>
        </w:rPr>
        <w:t xml:space="preserve">và </w:t>
      </w:r>
      <w:r w:rsidR="003D11AC" w:rsidRPr="00617FE6">
        <w:rPr>
          <w:spacing w:val="6"/>
          <w:szCs w:val="28"/>
          <w:lang w:val="vi-VN"/>
        </w:rPr>
        <w:t xml:space="preserve">đại biểu </w:t>
      </w:r>
      <w:r w:rsidR="00BA7C55" w:rsidRPr="00617FE6">
        <w:rPr>
          <w:spacing w:val="6"/>
          <w:szCs w:val="28"/>
          <w:lang w:val="vi-VN"/>
        </w:rPr>
        <w:t>Hội đồng nhân dân các cấp</w:t>
      </w:r>
      <w:r w:rsidR="00264CDA" w:rsidRPr="00617FE6">
        <w:rPr>
          <w:spacing w:val="6"/>
          <w:szCs w:val="28"/>
          <w:lang w:val="vi-VN"/>
        </w:rPr>
        <w:t xml:space="preserve"> nhiệm kỳ </w:t>
      </w:r>
      <w:r w:rsidR="001038A7">
        <w:rPr>
          <w:spacing w:val="6"/>
          <w:szCs w:val="28"/>
        </w:rPr>
        <w:t>2021-2026</w:t>
      </w:r>
      <w:r w:rsidR="00BA7C55" w:rsidRPr="00617FE6">
        <w:rPr>
          <w:spacing w:val="6"/>
          <w:szCs w:val="28"/>
          <w:lang w:val="vi-VN"/>
        </w:rPr>
        <w:t xml:space="preserve"> </w:t>
      </w:r>
      <w:r w:rsidR="00264CDA" w:rsidRPr="00617FE6">
        <w:rPr>
          <w:spacing w:val="6"/>
          <w:szCs w:val="28"/>
          <w:lang w:val="vi-VN"/>
        </w:rPr>
        <w:t xml:space="preserve">là </w:t>
      </w:r>
      <w:r w:rsidR="00BA7C55" w:rsidRPr="00FC7741">
        <w:rPr>
          <w:b/>
          <w:spacing w:val="6"/>
          <w:szCs w:val="28"/>
          <w:lang w:val="vi-VN"/>
        </w:rPr>
        <w:t xml:space="preserve">Chủ nhật </w:t>
      </w:r>
      <w:r w:rsidR="0025777C" w:rsidRPr="00FC7741">
        <w:rPr>
          <w:b/>
          <w:spacing w:val="6"/>
          <w:szCs w:val="28"/>
          <w:lang w:val="vi-VN"/>
        </w:rPr>
        <w:t>(</w:t>
      </w:r>
      <w:r w:rsidR="00264CDA" w:rsidRPr="00FC7741">
        <w:rPr>
          <w:b/>
          <w:spacing w:val="6"/>
          <w:szCs w:val="28"/>
          <w:lang w:val="vi-VN"/>
        </w:rPr>
        <w:t>ngày 2</w:t>
      </w:r>
      <w:r w:rsidR="001038A7" w:rsidRPr="00FC7741">
        <w:rPr>
          <w:b/>
          <w:spacing w:val="6"/>
          <w:szCs w:val="28"/>
        </w:rPr>
        <w:t>3</w:t>
      </w:r>
      <w:r w:rsidR="00264CDA" w:rsidRPr="00FC7741">
        <w:rPr>
          <w:b/>
          <w:spacing w:val="6"/>
          <w:szCs w:val="28"/>
          <w:lang w:val="vi-VN"/>
        </w:rPr>
        <w:t>/5/20</w:t>
      </w:r>
      <w:r w:rsidR="001038A7" w:rsidRPr="00FC7741">
        <w:rPr>
          <w:b/>
          <w:spacing w:val="6"/>
          <w:szCs w:val="28"/>
        </w:rPr>
        <w:t>21</w:t>
      </w:r>
      <w:r w:rsidR="0025777C" w:rsidRPr="00FC7741">
        <w:rPr>
          <w:b/>
          <w:spacing w:val="6"/>
          <w:szCs w:val="28"/>
          <w:lang w:val="vi-VN"/>
        </w:rPr>
        <w:t>)</w:t>
      </w:r>
      <w:r w:rsidR="00264CDA" w:rsidRPr="00FC7741">
        <w:rPr>
          <w:b/>
          <w:spacing w:val="6"/>
          <w:szCs w:val="28"/>
          <w:lang w:val="vi-VN"/>
        </w:rPr>
        <w:t>.</w:t>
      </w:r>
    </w:p>
    <w:p w14:paraId="4E715845" w14:textId="77777777" w:rsidR="005D2935" w:rsidRPr="00617FE6" w:rsidRDefault="00FC7741" w:rsidP="00995077">
      <w:pPr>
        <w:pStyle w:val="BodyText"/>
        <w:spacing w:after="120" w:line="264" w:lineRule="auto"/>
        <w:ind w:firstLine="709"/>
        <w:rPr>
          <w:szCs w:val="28"/>
          <w:lang w:val="vi-VN"/>
        </w:rPr>
      </w:pPr>
      <w:r>
        <w:rPr>
          <w:b/>
          <w:szCs w:val="28"/>
        </w:rPr>
        <w:t>8.3.</w:t>
      </w:r>
      <w:r w:rsidR="005D2935" w:rsidRPr="00617FE6">
        <w:rPr>
          <w:b/>
          <w:i/>
          <w:szCs w:val="28"/>
          <w:lang w:val="vi-VN"/>
        </w:rPr>
        <w:t xml:space="preserve"> </w:t>
      </w:r>
      <w:r w:rsidR="005D2935" w:rsidRPr="00617FE6">
        <w:rPr>
          <w:szCs w:val="28"/>
          <w:lang w:val="vi-VN"/>
        </w:rPr>
        <w:t xml:space="preserve">Thời hạn nộp </w:t>
      </w:r>
      <w:r w:rsidR="007F585F" w:rsidRPr="00617FE6">
        <w:rPr>
          <w:szCs w:val="28"/>
          <w:lang w:val="vi-VN"/>
        </w:rPr>
        <w:t xml:space="preserve">biên bản </w:t>
      </w:r>
      <w:r w:rsidR="005D2935" w:rsidRPr="00617FE6">
        <w:rPr>
          <w:szCs w:val="28"/>
          <w:lang w:val="vi-VN"/>
        </w:rPr>
        <w:t>xác nhận kết quả bầu cử và công bố kết quả bầu cử</w:t>
      </w:r>
      <w:r w:rsidR="009D7241" w:rsidRPr="00617FE6">
        <w:rPr>
          <w:szCs w:val="28"/>
          <w:lang w:val="vi-VN"/>
        </w:rPr>
        <w:t xml:space="preserve"> </w:t>
      </w:r>
      <w:r w:rsidR="009D7241" w:rsidRPr="00617FE6">
        <w:rPr>
          <w:i/>
          <w:szCs w:val="28"/>
          <w:lang w:val="vi-VN"/>
        </w:rPr>
        <w:t>(</w:t>
      </w:r>
      <w:r w:rsidR="007B1FD8">
        <w:rPr>
          <w:i/>
          <w:szCs w:val="28"/>
          <w:lang w:val="vi-VN"/>
        </w:rPr>
        <w:t xml:space="preserve">theo </w:t>
      </w:r>
      <w:r w:rsidR="009D7241" w:rsidRPr="00617FE6">
        <w:rPr>
          <w:i/>
          <w:szCs w:val="28"/>
          <w:lang w:val="vi-VN"/>
        </w:rPr>
        <w:t>lịch trình cụ thể kèm theo</w:t>
      </w:r>
      <w:r w:rsidR="007B1FD8">
        <w:rPr>
          <w:i/>
          <w:szCs w:val="28"/>
        </w:rPr>
        <w:t xml:space="preserve"> của huyện</w:t>
      </w:r>
      <w:r w:rsidR="009D7241" w:rsidRPr="00617FE6">
        <w:rPr>
          <w:i/>
          <w:szCs w:val="28"/>
          <w:lang w:val="vi-VN"/>
        </w:rPr>
        <w:t>)</w:t>
      </w:r>
      <w:r w:rsidR="005D2935" w:rsidRPr="00617FE6">
        <w:rPr>
          <w:i/>
          <w:szCs w:val="28"/>
          <w:lang w:val="vi-VN"/>
        </w:rPr>
        <w:t>.</w:t>
      </w:r>
    </w:p>
    <w:p w14:paraId="6D543AD0" w14:textId="77777777" w:rsidR="00266142" w:rsidRPr="00617FE6" w:rsidRDefault="00FC7741" w:rsidP="00995077">
      <w:pPr>
        <w:pStyle w:val="BodyText"/>
        <w:spacing w:after="120" w:line="264" w:lineRule="auto"/>
        <w:ind w:firstLine="709"/>
        <w:rPr>
          <w:b/>
          <w:szCs w:val="28"/>
          <w:lang w:val="vi-VN"/>
        </w:rPr>
      </w:pPr>
      <w:r>
        <w:rPr>
          <w:b/>
          <w:szCs w:val="28"/>
        </w:rPr>
        <w:t>III</w:t>
      </w:r>
      <w:r w:rsidR="0070756F" w:rsidRPr="00617FE6">
        <w:rPr>
          <w:b/>
          <w:szCs w:val="28"/>
          <w:lang w:val="vi-VN"/>
        </w:rPr>
        <w:t>. TỔ CHỨC THỰC HIỆN</w:t>
      </w:r>
    </w:p>
    <w:p w14:paraId="53611F0B" w14:textId="77777777" w:rsidR="00C54FB4" w:rsidRPr="00617FE6" w:rsidRDefault="0083196F" w:rsidP="00995077">
      <w:pPr>
        <w:spacing w:after="120" w:line="264" w:lineRule="auto"/>
        <w:ind w:firstLine="709"/>
        <w:jc w:val="both"/>
        <w:rPr>
          <w:szCs w:val="28"/>
          <w:lang w:val="vi-VN"/>
        </w:rPr>
      </w:pPr>
      <w:r w:rsidRPr="00617FE6">
        <w:rPr>
          <w:b/>
          <w:szCs w:val="28"/>
          <w:lang w:val="vi-VN"/>
        </w:rPr>
        <w:t xml:space="preserve">1. </w:t>
      </w:r>
      <w:r w:rsidR="00C54FB4" w:rsidRPr="00617FE6">
        <w:rPr>
          <w:szCs w:val="28"/>
          <w:lang w:val="vi-VN"/>
        </w:rPr>
        <w:t xml:space="preserve">Tổ </w:t>
      </w:r>
      <w:r w:rsidRPr="00617FE6">
        <w:rPr>
          <w:szCs w:val="28"/>
          <w:lang w:val="vi-VN"/>
        </w:rPr>
        <w:t xml:space="preserve">chức Hội nghị </w:t>
      </w:r>
      <w:r w:rsidR="00EC1BCB" w:rsidRPr="00617FE6">
        <w:rPr>
          <w:szCs w:val="28"/>
          <w:lang w:val="vi-VN"/>
        </w:rPr>
        <w:t xml:space="preserve">để quán triệt, hướng dẫn </w:t>
      </w:r>
      <w:r w:rsidRPr="00617FE6">
        <w:rPr>
          <w:szCs w:val="28"/>
          <w:lang w:val="vi-VN"/>
        </w:rPr>
        <w:t>triển khai công tác bầu cử đại biểu Quốc hội khoá X</w:t>
      </w:r>
      <w:r w:rsidR="003D11AC" w:rsidRPr="00617FE6">
        <w:rPr>
          <w:szCs w:val="28"/>
          <w:lang w:val="vi-VN"/>
        </w:rPr>
        <w:t>V</w:t>
      </w:r>
      <w:r w:rsidRPr="00617FE6">
        <w:rPr>
          <w:szCs w:val="28"/>
          <w:lang w:val="vi-VN"/>
        </w:rPr>
        <w:t xml:space="preserve"> và đại biểu HĐND các cấp nhiệm kỳ 20</w:t>
      </w:r>
      <w:r w:rsidR="001038A7">
        <w:rPr>
          <w:szCs w:val="28"/>
        </w:rPr>
        <w:t>21-2026</w:t>
      </w:r>
      <w:r w:rsidR="00C54FB4" w:rsidRPr="00617FE6">
        <w:rPr>
          <w:szCs w:val="28"/>
          <w:lang w:val="vi-VN"/>
        </w:rPr>
        <w:t>:</w:t>
      </w:r>
    </w:p>
    <w:p w14:paraId="4FF0CEF9" w14:textId="77777777" w:rsidR="00C54FB4" w:rsidRPr="00995077" w:rsidRDefault="00995077" w:rsidP="00995077">
      <w:pPr>
        <w:spacing w:after="120" w:line="264" w:lineRule="auto"/>
        <w:ind w:firstLine="709"/>
        <w:jc w:val="both"/>
        <w:rPr>
          <w:szCs w:val="28"/>
          <w:lang w:val="vi-VN"/>
        </w:rPr>
      </w:pPr>
      <w:r w:rsidRPr="00995077">
        <w:rPr>
          <w:b/>
          <w:szCs w:val="28"/>
        </w:rPr>
        <w:t>-</w:t>
      </w:r>
      <w:r w:rsidR="0056429D" w:rsidRPr="00995077">
        <w:rPr>
          <w:b/>
          <w:szCs w:val="28"/>
          <w:lang w:val="vi-VN"/>
        </w:rPr>
        <w:t xml:space="preserve"> </w:t>
      </w:r>
      <w:r w:rsidR="007B1FD8">
        <w:rPr>
          <w:b/>
          <w:i/>
          <w:szCs w:val="28"/>
          <w:lang w:val="vi-VN"/>
        </w:rPr>
        <w:t>Ở xã</w:t>
      </w:r>
      <w:r w:rsidR="0056429D" w:rsidRPr="00995077">
        <w:rPr>
          <w:b/>
          <w:i/>
          <w:szCs w:val="28"/>
          <w:lang w:val="vi-VN"/>
        </w:rPr>
        <w:t>:</w:t>
      </w:r>
      <w:r w:rsidR="0056429D" w:rsidRPr="00995077">
        <w:rPr>
          <w:szCs w:val="28"/>
          <w:lang w:val="vi-VN"/>
        </w:rPr>
        <w:t xml:space="preserve"> </w:t>
      </w:r>
      <w:r w:rsidR="00C54FB4" w:rsidRPr="00995077">
        <w:rPr>
          <w:szCs w:val="28"/>
          <w:lang w:val="vi-VN"/>
        </w:rPr>
        <w:t xml:space="preserve">Đảng </w:t>
      </w:r>
      <w:r w:rsidR="003D11AC" w:rsidRPr="00995077">
        <w:rPr>
          <w:szCs w:val="28"/>
          <w:lang w:val="vi-VN"/>
        </w:rPr>
        <w:t>ủy</w:t>
      </w:r>
      <w:r w:rsidR="007B1FD8">
        <w:rPr>
          <w:szCs w:val="28"/>
          <w:lang w:val="vi-VN"/>
        </w:rPr>
        <w:t xml:space="preserve"> </w:t>
      </w:r>
      <w:r w:rsidR="0056429D" w:rsidRPr="00995077">
        <w:rPr>
          <w:szCs w:val="28"/>
          <w:lang w:val="vi-VN"/>
        </w:rPr>
        <w:t>chủ trì tổ chức Hội nghị để quán triệt, triển khai</w:t>
      </w:r>
      <w:r w:rsidR="00C54FB4" w:rsidRPr="00995077">
        <w:rPr>
          <w:szCs w:val="28"/>
          <w:lang w:val="vi-VN"/>
        </w:rPr>
        <w:t xml:space="preserve"> vào </w:t>
      </w:r>
      <w:r w:rsidR="00C54FB4" w:rsidRPr="00995077">
        <w:rPr>
          <w:b/>
          <w:i/>
          <w:szCs w:val="28"/>
          <w:lang w:val="vi-VN"/>
        </w:rPr>
        <w:t xml:space="preserve">ngày </w:t>
      </w:r>
      <w:r w:rsidRPr="00995077">
        <w:rPr>
          <w:b/>
          <w:i/>
          <w:szCs w:val="28"/>
        </w:rPr>
        <w:t>27/01</w:t>
      </w:r>
      <w:r w:rsidR="00C54FB4" w:rsidRPr="00995077">
        <w:rPr>
          <w:b/>
          <w:i/>
          <w:szCs w:val="28"/>
          <w:lang w:val="vi-VN"/>
        </w:rPr>
        <w:t>/20</w:t>
      </w:r>
      <w:r w:rsidR="005B1A39" w:rsidRPr="00995077">
        <w:rPr>
          <w:b/>
          <w:i/>
          <w:szCs w:val="28"/>
        </w:rPr>
        <w:t>21</w:t>
      </w:r>
      <w:r w:rsidR="00030917" w:rsidRPr="00995077">
        <w:rPr>
          <w:b/>
          <w:i/>
          <w:szCs w:val="28"/>
          <w:lang w:val="vi-VN"/>
        </w:rPr>
        <w:t>.</w:t>
      </w:r>
    </w:p>
    <w:p w14:paraId="64410876" w14:textId="77777777" w:rsidR="001016A2" w:rsidRPr="00617FE6" w:rsidRDefault="00C54FB4" w:rsidP="00995077">
      <w:pPr>
        <w:spacing w:after="120" w:line="264" w:lineRule="auto"/>
        <w:ind w:firstLine="709"/>
        <w:jc w:val="both"/>
        <w:rPr>
          <w:szCs w:val="28"/>
          <w:lang w:val="vi-VN"/>
        </w:rPr>
      </w:pPr>
      <w:r w:rsidRPr="00617FE6">
        <w:rPr>
          <w:b/>
          <w:szCs w:val="28"/>
          <w:lang w:val="vi-VN"/>
        </w:rPr>
        <w:t>2</w:t>
      </w:r>
      <w:r w:rsidR="001016A2" w:rsidRPr="00617FE6">
        <w:rPr>
          <w:b/>
          <w:szCs w:val="28"/>
          <w:lang w:val="vi-VN"/>
        </w:rPr>
        <w:t>.</w:t>
      </w:r>
      <w:r w:rsidR="001016A2" w:rsidRPr="00617FE6">
        <w:rPr>
          <w:szCs w:val="28"/>
          <w:lang w:val="vi-VN"/>
        </w:rPr>
        <w:t xml:space="preserve"> Trên cơ sở </w:t>
      </w:r>
      <w:r w:rsidR="00D26276" w:rsidRPr="00617FE6">
        <w:rPr>
          <w:szCs w:val="28"/>
          <w:lang w:val="vi-VN"/>
        </w:rPr>
        <w:t>k</w:t>
      </w:r>
      <w:r w:rsidR="001016A2" w:rsidRPr="00617FE6">
        <w:rPr>
          <w:szCs w:val="28"/>
          <w:lang w:val="vi-VN"/>
        </w:rPr>
        <w:t xml:space="preserve">ế hoạch triển khai của Ủy ban bầu cử đại biểu HĐND </w:t>
      </w:r>
      <w:r w:rsidR="007B1FD8">
        <w:rPr>
          <w:szCs w:val="28"/>
        </w:rPr>
        <w:t>huyện</w:t>
      </w:r>
      <w:r w:rsidR="00600671" w:rsidRPr="00617FE6">
        <w:rPr>
          <w:szCs w:val="28"/>
          <w:lang w:val="vi-VN"/>
        </w:rPr>
        <w:t xml:space="preserve">, </w:t>
      </w:r>
      <w:r w:rsidR="007B1FD8">
        <w:rPr>
          <w:szCs w:val="28"/>
        </w:rPr>
        <w:t xml:space="preserve">Ủy ban bầu cử xã </w:t>
      </w:r>
      <w:r w:rsidR="00D26276" w:rsidRPr="00617FE6">
        <w:rPr>
          <w:szCs w:val="28"/>
          <w:lang w:val="vi-VN"/>
        </w:rPr>
        <w:t>xây dựng k</w:t>
      </w:r>
      <w:r w:rsidR="00600671" w:rsidRPr="00617FE6">
        <w:rPr>
          <w:szCs w:val="28"/>
          <w:lang w:val="vi-VN"/>
        </w:rPr>
        <w:t>ế hoạch triển khai</w:t>
      </w:r>
      <w:r w:rsidR="00AA18DD" w:rsidRPr="00617FE6">
        <w:rPr>
          <w:szCs w:val="28"/>
          <w:lang w:val="vi-VN"/>
        </w:rPr>
        <w:t xml:space="preserve"> </w:t>
      </w:r>
      <w:r w:rsidR="0056429D" w:rsidRPr="00617FE6">
        <w:rPr>
          <w:szCs w:val="28"/>
          <w:lang w:val="vi-VN"/>
        </w:rPr>
        <w:t>cụ thể</w:t>
      </w:r>
      <w:r w:rsidR="00AA18DD" w:rsidRPr="00617FE6">
        <w:rPr>
          <w:szCs w:val="28"/>
          <w:lang w:val="vi-VN"/>
        </w:rPr>
        <w:t>, đảm bảo tiến độ thời gian, trình tự các bước tiến hành công tác bầu cử và công việc chuẩn bị cho ngày bầu cử theo đúng quy định của pháp luật.</w:t>
      </w:r>
    </w:p>
    <w:p w14:paraId="2DEE8730" w14:textId="77777777" w:rsidR="00631791" w:rsidRPr="00617FE6" w:rsidRDefault="001356EF" w:rsidP="00995077">
      <w:pPr>
        <w:spacing w:after="120" w:line="264" w:lineRule="auto"/>
        <w:ind w:firstLine="709"/>
        <w:jc w:val="both"/>
        <w:rPr>
          <w:szCs w:val="28"/>
          <w:lang w:val="vi-VN"/>
        </w:rPr>
      </w:pPr>
      <w:r w:rsidRPr="00617FE6">
        <w:rPr>
          <w:b/>
          <w:szCs w:val="28"/>
          <w:lang w:val="vi-VN"/>
        </w:rPr>
        <w:t>3.</w:t>
      </w:r>
      <w:r w:rsidRPr="00617FE6">
        <w:rPr>
          <w:szCs w:val="28"/>
          <w:lang w:val="vi-VN"/>
        </w:rPr>
        <w:t xml:space="preserve"> Ủy ban Mặt trận Tổ quốc Việt Nam </w:t>
      </w:r>
      <w:r w:rsidR="007B1FD8">
        <w:rPr>
          <w:szCs w:val="28"/>
        </w:rPr>
        <w:t xml:space="preserve">xã </w:t>
      </w:r>
      <w:r w:rsidRPr="00617FE6">
        <w:rPr>
          <w:szCs w:val="28"/>
          <w:lang w:val="vi-VN"/>
        </w:rPr>
        <w:t>trong phạm vi nhiệm vụ, quyền hạn theo luật định</w:t>
      </w:r>
      <w:r w:rsidR="007B1FD8">
        <w:rPr>
          <w:szCs w:val="28"/>
          <w:lang w:val="vi-VN"/>
        </w:rPr>
        <w:t xml:space="preserve"> để </w:t>
      </w:r>
      <w:r w:rsidRPr="00617FE6">
        <w:rPr>
          <w:szCs w:val="28"/>
          <w:lang w:val="vi-VN"/>
        </w:rPr>
        <w:t xml:space="preserve">thực hiện tốt </w:t>
      </w:r>
      <w:r w:rsidR="00631791" w:rsidRPr="00617FE6">
        <w:rPr>
          <w:szCs w:val="28"/>
          <w:lang w:val="vi-VN"/>
        </w:rPr>
        <w:t>quy trình</w:t>
      </w:r>
      <w:r w:rsidR="003F1785" w:rsidRPr="00617FE6">
        <w:rPr>
          <w:szCs w:val="28"/>
          <w:lang w:val="vi-VN"/>
        </w:rPr>
        <w:t xml:space="preserve"> hiệp thương</w:t>
      </w:r>
      <w:r w:rsidR="00631791" w:rsidRPr="00617FE6">
        <w:rPr>
          <w:szCs w:val="28"/>
          <w:lang w:val="vi-VN"/>
        </w:rPr>
        <w:t>;</w:t>
      </w:r>
      <w:r w:rsidR="003F1785" w:rsidRPr="00617FE6">
        <w:rPr>
          <w:szCs w:val="28"/>
          <w:lang w:val="vi-VN"/>
        </w:rPr>
        <w:t xml:space="preserve"> </w:t>
      </w:r>
      <w:r w:rsidR="00631791" w:rsidRPr="00617FE6">
        <w:rPr>
          <w:szCs w:val="28"/>
          <w:lang w:val="vi-VN"/>
        </w:rPr>
        <w:t>tổ chức hội nghị tiếp xúc cử tri cho</w:t>
      </w:r>
      <w:r w:rsidR="007B1FD8">
        <w:rPr>
          <w:szCs w:val="28"/>
          <w:lang w:val="vi-VN"/>
        </w:rPr>
        <w:t xml:space="preserve"> người ứng cử đại biểu HĐND</w:t>
      </w:r>
      <w:r w:rsidR="00631791" w:rsidRPr="00617FE6">
        <w:rPr>
          <w:szCs w:val="28"/>
          <w:lang w:val="vi-VN"/>
        </w:rPr>
        <w:t xml:space="preserve">; chỉ đạo Ban </w:t>
      </w:r>
      <w:r w:rsidR="007B1FD8">
        <w:rPr>
          <w:szCs w:val="28"/>
        </w:rPr>
        <w:t xml:space="preserve">công tác mặt trận ở thôn, bản </w:t>
      </w:r>
      <w:r w:rsidR="00631791" w:rsidRPr="00617FE6">
        <w:rPr>
          <w:szCs w:val="28"/>
          <w:lang w:val="vi-VN"/>
        </w:rPr>
        <w:t>tổ chức hội nghị tiếp xúc cử tri cho ngư</w:t>
      </w:r>
      <w:r w:rsidR="007B1FD8">
        <w:rPr>
          <w:szCs w:val="28"/>
          <w:lang w:val="vi-VN"/>
        </w:rPr>
        <w:t>ời ứng cử đại biểu HĐND xã</w:t>
      </w:r>
      <w:r w:rsidR="00631791" w:rsidRPr="00617FE6">
        <w:rPr>
          <w:szCs w:val="28"/>
          <w:lang w:val="vi-VN"/>
        </w:rPr>
        <w:t>.</w:t>
      </w:r>
    </w:p>
    <w:p w14:paraId="32C4FAA1" w14:textId="77777777" w:rsidR="00EC3951" w:rsidRPr="00617FE6" w:rsidRDefault="001356EF" w:rsidP="00870493">
      <w:pPr>
        <w:spacing w:after="120" w:line="264" w:lineRule="auto"/>
        <w:ind w:firstLine="709"/>
        <w:jc w:val="both"/>
        <w:rPr>
          <w:szCs w:val="28"/>
          <w:lang w:val="vi-VN"/>
        </w:rPr>
      </w:pPr>
      <w:r w:rsidRPr="00617FE6">
        <w:rPr>
          <w:b/>
          <w:szCs w:val="28"/>
          <w:lang w:val="vi-VN"/>
        </w:rPr>
        <w:t>4</w:t>
      </w:r>
      <w:r w:rsidR="00E51231" w:rsidRPr="00617FE6">
        <w:rPr>
          <w:b/>
          <w:szCs w:val="28"/>
          <w:lang w:val="vi-VN"/>
        </w:rPr>
        <w:t>.</w:t>
      </w:r>
      <w:r w:rsidR="00AA18DD" w:rsidRPr="00617FE6">
        <w:rPr>
          <w:szCs w:val="28"/>
          <w:lang w:val="vi-VN"/>
        </w:rPr>
        <w:t xml:space="preserve"> </w:t>
      </w:r>
      <w:r w:rsidR="00266142" w:rsidRPr="00617FE6">
        <w:rPr>
          <w:szCs w:val="28"/>
          <w:lang w:val="vi-VN"/>
        </w:rPr>
        <w:t xml:space="preserve">Công an </w:t>
      </w:r>
      <w:r w:rsidR="00C84F57">
        <w:rPr>
          <w:szCs w:val="28"/>
        </w:rPr>
        <w:t>xã</w:t>
      </w:r>
      <w:r w:rsidR="00AA18DD" w:rsidRPr="00617FE6">
        <w:rPr>
          <w:szCs w:val="28"/>
          <w:lang w:val="vi-VN"/>
        </w:rPr>
        <w:t>, B</w:t>
      </w:r>
      <w:r w:rsidR="003D406A" w:rsidRPr="00617FE6">
        <w:rPr>
          <w:szCs w:val="28"/>
        </w:rPr>
        <w:t>an</w:t>
      </w:r>
      <w:r w:rsidR="00AA18DD" w:rsidRPr="00617FE6">
        <w:rPr>
          <w:szCs w:val="28"/>
          <w:lang w:val="vi-VN"/>
        </w:rPr>
        <w:t xml:space="preserve"> Chỉ huy</w:t>
      </w:r>
      <w:r w:rsidR="00266142" w:rsidRPr="00617FE6">
        <w:rPr>
          <w:szCs w:val="28"/>
          <w:lang w:val="vi-VN"/>
        </w:rPr>
        <w:t xml:space="preserve"> </w:t>
      </w:r>
      <w:r w:rsidR="00AA18DD" w:rsidRPr="00617FE6">
        <w:rPr>
          <w:szCs w:val="28"/>
          <w:lang w:val="vi-VN"/>
        </w:rPr>
        <w:t xml:space="preserve">Quân </w:t>
      </w:r>
      <w:r w:rsidR="00266142" w:rsidRPr="00617FE6">
        <w:rPr>
          <w:szCs w:val="28"/>
          <w:lang w:val="vi-VN"/>
        </w:rPr>
        <w:t>s</w:t>
      </w:r>
      <w:r w:rsidR="001511F4" w:rsidRPr="00617FE6">
        <w:rPr>
          <w:szCs w:val="28"/>
          <w:lang w:val="vi-VN"/>
        </w:rPr>
        <w:t xml:space="preserve">ự </w:t>
      </w:r>
      <w:r w:rsidR="00C84F57">
        <w:rPr>
          <w:szCs w:val="28"/>
        </w:rPr>
        <w:t>xã</w:t>
      </w:r>
      <w:r w:rsidR="001511F4" w:rsidRPr="00617FE6">
        <w:rPr>
          <w:szCs w:val="28"/>
          <w:lang w:val="vi-VN"/>
        </w:rPr>
        <w:t xml:space="preserve"> xây dựng kế hoạch </w:t>
      </w:r>
      <w:r w:rsidR="00266142" w:rsidRPr="00617FE6">
        <w:rPr>
          <w:szCs w:val="28"/>
          <w:lang w:val="vi-VN"/>
        </w:rPr>
        <w:t xml:space="preserve">nhằm đảm </w:t>
      </w:r>
      <w:r w:rsidR="00AA18DD" w:rsidRPr="00617FE6">
        <w:rPr>
          <w:szCs w:val="28"/>
          <w:lang w:val="vi-VN"/>
        </w:rPr>
        <w:t>bảo tình hình an ninh chính trị</w:t>
      </w:r>
      <w:r w:rsidR="00D972D0">
        <w:rPr>
          <w:szCs w:val="28"/>
        </w:rPr>
        <w:t>,</w:t>
      </w:r>
      <w:r w:rsidR="00AA18DD" w:rsidRPr="00617FE6">
        <w:rPr>
          <w:szCs w:val="28"/>
          <w:lang w:val="vi-VN"/>
        </w:rPr>
        <w:t xml:space="preserve"> trật tự an toàn xã hội </w:t>
      </w:r>
      <w:r w:rsidR="00EC3951" w:rsidRPr="00617FE6">
        <w:rPr>
          <w:szCs w:val="28"/>
          <w:lang w:val="vi-VN"/>
        </w:rPr>
        <w:t xml:space="preserve">trước, trong và sau </w:t>
      </w:r>
      <w:r w:rsidR="00AA18DD" w:rsidRPr="00617FE6">
        <w:rPr>
          <w:szCs w:val="28"/>
          <w:lang w:val="vi-VN"/>
        </w:rPr>
        <w:t xml:space="preserve">ngày </w:t>
      </w:r>
      <w:r w:rsidR="00EC3951" w:rsidRPr="00617FE6">
        <w:rPr>
          <w:szCs w:val="28"/>
          <w:lang w:val="vi-VN"/>
        </w:rPr>
        <w:t>bầu cử; phối hợp chặt chẽ với các cơ quan hữu quan xây dựng phương án cụ thể, kịp thời ứng phó với những tình huống có thể xảy ra, đảm bảo cho cuộc bầu cử được diễn ra</w:t>
      </w:r>
      <w:r w:rsidR="001E21FF" w:rsidRPr="00617FE6">
        <w:rPr>
          <w:szCs w:val="28"/>
          <w:lang w:val="vi-VN"/>
        </w:rPr>
        <w:t xml:space="preserve"> an toàn trên phạm vi toàn </w:t>
      </w:r>
      <w:r w:rsidR="00C84F57">
        <w:rPr>
          <w:szCs w:val="28"/>
        </w:rPr>
        <w:t>xã</w:t>
      </w:r>
      <w:r w:rsidR="001E21FF" w:rsidRPr="00617FE6">
        <w:rPr>
          <w:szCs w:val="28"/>
          <w:lang w:val="vi-VN"/>
        </w:rPr>
        <w:t>.</w:t>
      </w:r>
      <w:r w:rsidR="00870493">
        <w:rPr>
          <w:szCs w:val="28"/>
        </w:rPr>
        <w:t xml:space="preserve"> </w:t>
      </w:r>
      <w:r w:rsidR="00EC3951" w:rsidRPr="00617FE6">
        <w:rPr>
          <w:szCs w:val="28"/>
          <w:lang w:val="vi-VN"/>
        </w:rPr>
        <w:t xml:space="preserve">Tiến </w:t>
      </w:r>
      <w:r w:rsidR="00AA18DD" w:rsidRPr="00617FE6">
        <w:rPr>
          <w:szCs w:val="28"/>
          <w:lang w:val="vi-VN"/>
        </w:rPr>
        <w:t>hành các đợt kiểm tra về tình hì</w:t>
      </w:r>
      <w:r w:rsidR="00EC3951" w:rsidRPr="00617FE6">
        <w:rPr>
          <w:szCs w:val="28"/>
          <w:lang w:val="vi-VN"/>
        </w:rPr>
        <w:t>nh an ninh chính trị, trật tự an toàn xã hội, chú ý đến các địa b</w:t>
      </w:r>
      <w:r w:rsidR="00AA18DD" w:rsidRPr="00617FE6">
        <w:rPr>
          <w:szCs w:val="28"/>
          <w:lang w:val="vi-VN"/>
        </w:rPr>
        <w:t>àn trọng điểm, những điểm nóng dễ</w:t>
      </w:r>
      <w:r w:rsidR="00EC3951" w:rsidRPr="00617FE6">
        <w:rPr>
          <w:szCs w:val="28"/>
          <w:lang w:val="vi-VN"/>
        </w:rPr>
        <w:t xml:space="preserve"> xảy ra mất ổn định</w:t>
      </w:r>
      <w:r w:rsidR="00400663">
        <w:rPr>
          <w:szCs w:val="28"/>
        </w:rPr>
        <w:t xml:space="preserve"> trên địa bàn</w:t>
      </w:r>
      <w:r w:rsidR="00EC3951" w:rsidRPr="00617FE6">
        <w:rPr>
          <w:szCs w:val="28"/>
          <w:lang w:val="vi-VN"/>
        </w:rPr>
        <w:t>.</w:t>
      </w:r>
    </w:p>
    <w:p w14:paraId="49CFC330" w14:textId="77777777" w:rsidR="00266142" w:rsidRPr="00617FE6" w:rsidRDefault="001356EF" w:rsidP="00995077">
      <w:pPr>
        <w:spacing w:after="120" w:line="264" w:lineRule="auto"/>
        <w:ind w:firstLine="709"/>
        <w:jc w:val="both"/>
        <w:rPr>
          <w:szCs w:val="28"/>
          <w:lang w:val="vi-VN"/>
        </w:rPr>
      </w:pPr>
      <w:r w:rsidRPr="00617FE6">
        <w:rPr>
          <w:b/>
          <w:szCs w:val="28"/>
          <w:lang w:val="vi-VN"/>
        </w:rPr>
        <w:t>5</w:t>
      </w:r>
      <w:r w:rsidR="00E51231" w:rsidRPr="00617FE6">
        <w:rPr>
          <w:b/>
          <w:szCs w:val="28"/>
          <w:lang w:val="vi-VN"/>
        </w:rPr>
        <w:t>.</w:t>
      </w:r>
      <w:r w:rsidR="00AA18DD" w:rsidRPr="00617FE6">
        <w:rPr>
          <w:szCs w:val="28"/>
          <w:lang w:val="vi-VN"/>
        </w:rPr>
        <w:t xml:space="preserve"> </w:t>
      </w:r>
      <w:r w:rsidR="00C84F57">
        <w:rPr>
          <w:szCs w:val="28"/>
        </w:rPr>
        <w:t xml:space="preserve">Ủy ban bầu cử và Ban bầu cử xã tham gia </w:t>
      </w:r>
      <w:r w:rsidR="00A47C5A">
        <w:rPr>
          <w:szCs w:val="28"/>
        </w:rPr>
        <w:t xml:space="preserve">đầy đủ các cuộc </w:t>
      </w:r>
      <w:r w:rsidR="00C84F57">
        <w:rPr>
          <w:szCs w:val="28"/>
          <w:lang w:val="vi-VN"/>
        </w:rPr>
        <w:t xml:space="preserve">tập huấn về </w:t>
      </w:r>
      <w:r w:rsidR="00AA18DD" w:rsidRPr="00617FE6">
        <w:rPr>
          <w:szCs w:val="28"/>
          <w:lang w:val="vi-VN"/>
        </w:rPr>
        <w:t>công tác bầu cử</w:t>
      </w:r>
      <w:r w:rsidR="00C84F57">
        <w:rPr>
          <w:szCs w:val="28"/>
        </w:rPr>
        <w:t xml:space="preserve"> do cấp trên tổ chức</w:t>
      </w:r>
      <w:r w:rsidR="00AA18DD" w:rsidRPr="00617FE6">
        <w:rPr>
          <w:szCs w:val="28"/>
          <w:lang w:val="vi-VN"/>
        </w:rPr>
        <w:t>.</w:t>
      </w:r>
    </w:p>
    <w:p w14:paraId="427FD3F7" w14:textId="77777777" w:rsidR="0000185D" w:rsidRPr="00617FE6" w:rsidRDefault="001356EF" w:rsidP="00995077">
      <w:pPr>
        <w:pStyle w:val="BodyText"/>
        <w:spacing w:after="120" w:line="264" w:lineRule="auto"/>
        <w:ind w:firstLine="709"/>
        <w:rPr>
          <w:spacing w:val="6"/>
          <w:szCs w:val="28"/>
          <w:lang w:val="vi-VN"/>
        </w:rPr>
      </w:pPr>
      <w:r w:rsidRPr="00617FE6">
        <w:rPr>
          <w:b/>
          <w:szCs w:val="28"/>
          <w:lang w:val="vi-VN"/>
        </w:rPr>
        <w:t>6</w:t>
      </w:r>
      <w:r w:rsidR="00E51231" w:rsidRPr="00617FE6">
        <w:rPr>
          <w:b/>
          <w:szCs w:val="28"/>
          <w:lang w:val="vi-VN"/>
        </w:rPr>
        <w:t>.</w:t>
      </w:r>
      <w:r w:rsidR="00266142" w:rsidRPr="00617FE6">
        <w:rPr>
          <w:szCs w:val="28"/>
          <w:lang w:val="vi-VN"/>
        </w:rPr>
        <w:t xml:space="preserve"> </w:t>
      </w:r>
      <w:r w:rsidR="00C84F57">
        <w:rPr>
          <w:szCs w:val="28"/>
        </w:rPr>
        <w:t xml:space="preserve">Văn hóa thông tin </w:t>
      </w:r>
      <w:r w:rsidR="005E47F5" w:rsidRPr="00617FE6">
        <w:rPr>
          <w:szCs w:val="28"/>
          <w:lang w:val="vi-VN"/>
        </w:rPr>
        <w:t>p</w:t>
      </w:r>
      <w:r w:rsidR="00266142" w:rsidRPr="00617FE6">
        <w:rPr>
          <w:szCs w:val="28"/>
          <w:lang w:val="vi-VN"/>
        </w:rPr>
        <w:t xml:space="preserve">hối hợp với các </w:t>
      </w:r>
      <w:r w:rsidR="00C84F57">
        <w:rPr>
          <w:szCs w:val="28"/>
        </w:rPr>
        <w:t xml:space="preserve">ban </w:t>
      </w:r>
      <w:r w:rsidR="00266142" w:rsidRPr="00617FE6">
        <w:rPr>
          <w:szCs w:val="28"/>
          <w:lang w:val="vi-VN"/>
        </w:rPr>
        <w:t xml:space="preserve">ngành </w:t>
      </w:r>
      <w:r w:rsidR="00C84F57">
        <w:rPr>
          <w:szCs w:val="28"/>
        </w:rPr>
        <w:t xml:space="preserve">đoàn thể </w:t>
      </w:r>
      <w:r w:rsidR="008F5D83" w:rsidRPr="00617FE6">
        <w:rPr>
          <w:szCs w:val="28"/>
        </w:rPr>
        <w:t>xây dựng</w:t>
      </w:r>
      <w:r w:rsidR="008727DF" w:rsidRPr="00617FE6">
        <w:rPr>
          <w:szCs w:val="28"/>
          <w:lang w:val="vi-VN"/>
        </w:rPr>
        <w:t xml:space="preserve"> </w:t>
      </w:r>
      <w:r w:rsidR="00266142" w:rsidRPr="00617FE6">
        <w:rPr>
          <w:szCs w:val="28"/>
          <w:lang w:val="vi-VN"/>
        </w:rPr>
        <w:t>kế hoạch cụ thể để tổ chức tốt công tác tuyên truyề</w:t>
      </w:r>
      <w:r w:rsidR="005E47F5" w:rsidRPr="00617FE6">
        <w:rPr>
          <w:szCs w:val="28"/>
          <w:lang w:val="vi-VN"/>
        </w:rPr>
        <w:t xml:space="preserve">n cổ động trước, trong và sau cuộc </w:t>
      </w:r>
      <w:r w:rsidR="00CD4E72" w:rsidRPr="00617FE6">
        <w:rPr>
          <w:szCs w:val="28"/>
          <w:lang w:val="vi-VN"/>
        </w:rPr>
        <w:t>bầu cử.</w:t>
      </w:r>
    </w:p>
    <w:p w14:paraId="3CF3882B" w14:textId="77777777" w:rsidR="00266142" w:rsidRPr="00617FE6" w:rsidRDefault="001356EF" w:rsidP="00995077">
      <w:pPr>
        <w:spacing w:after="120" w:line="264" w:lineRule="auto"/>
        <w:ind w:firstLine="709"/>
        <w:jc w:val="both"/>
        <w:rPr>
          <w:spacing w:val="-2"/>
          <w:szCs w:val="28"/>
        </w:rPr>
      </w:pPr>
      <w:r w:rsidRPr="00617FE6">
        <w:rPr>
          <w:b/>
          <w:szCs w:val="28"/>
        </w:rPr>
        <w:t>7</w:t>
      </w:r>
      <w:r w:rsidR="00E51231" w:rsidRPr="00617FE6">
        <w:rPr>
          <w:b/>
          <w:szCs w:val="28"/>
        </w:rPr>
        <w:t>.</w:t>
      </w:r>
      <w:r w:rsidR="005E47F5" w:rsidRPr="00617FE6">
        <w:rPr>
          <w:szCs w:val="28"/>
        </w:rPr>
        <w:t xml:space="preserve"> Tư pháp </w:t>
      </w:r>
      <w:r w:rsidR="00A47C5A">
        <w:rPr>
          <w:szCs w:val="28"/>
        </w:rPr>
        <w:t xml:space="preserve">– hộ tịch </w:t>
      </w:r>
      <w:r w:rsidR="00266142" w:rsidRPr="00617FE6">
        <w:rPr>
          <w:szCs w:val="28"/>
        </w:rPr>
        <w:t xml:space="preserve">phối hợp với các </w:t>
      </w:r>
      <w:r w:rsidR="00C84F57">
        <w:rPr>
          <w:szCs w:val="28"/>
        </w:rPr>
        <w:t xml:space="preserve">ban ngành đoàn thể </w:t>
      </w:r>
      <w:r w:rsidR="005E47F5" w:rsidRPr="00617FE6">
        <w:rPr>
          <w:szCs w:val="28"/>
        </w:rPr>
        <w:t xml:space="preserve">làm tốt công tác giáo dục pháp </w:t>
      </w:r>
      <w:r w:rsidR="00266142" w:rsidRPr="00617FE6">
        <w:rPr>
          <w:szCs w:val="28"/>
        </w:rPr>
        <w:t xml:space="preserve">luật nhằm làm cho </w:t>
      </w:r>
      <w:r w:rsidR="005E47F5" w:rsidRPr="00617FE6">
        <w:rPr>
          <w:szCs w:val="28"/>
        </w:rPr>
        <w:t xml:space="preserve">mọi tầng lớp </w:t>
      </w:r>
      <w:r w:rsidR="00266142" w:rsidRPr="00617FE6">
        <w:rPr>
          <w:szCs w:val="28"/>
        </w:rPr>
        <w:t xml:space="preserve">nhân dân hiểu rõ hơn về nội dung cơ bản của </w:t>
      </w:r>
      <w:r w:rsidR="00266142" w:rsidRPr="00617FE6">
        <w:rPr>
          <w:spacing w:val="-2"/>
          <w:szCs w:val="28"/>
        </w:rPr>
        <w:t>Luậ</w:t>
      </w:r>
      <w:r w:rsidR="005E47F5" w:rsidRPr="00617FE6">
        <w:rPr>
          <w:spacing w:val="-2"/>
          <w:szCs w:val="28"/>
        </w:rPr>
        <w:t xml:space="preserve">t </w:t>
      </w:r>
      <w:r w:rsidR="00D26276" w:rsidRPr="00617FE6">
        <w:rPr>
          <w:spacing w:val="-2"/>
          <w:szCs w:val="28"/>
        </w:rPr>
        <w:t xml:space="preserve">Bầu </w:t>
      </w:r>
      <w:r w:rsidR="005E47F5" w:rsidRPr="00617FE6">
        <w:rPr>
          <w:spacing w:val="-2"/>
          <w:szCs w:val="28"/>
        </w:rPr>
        <w:t>cử đại biểu Quốc hộ</w:t>
      </w:r>
      <w:r w:rsidR="00405A61" w:rsidRPr="00617FE6">
        <w:rPr>
          <w:spacing w:val="-2"/>
          <w:szCs w:val="28"/>
        </w:rPr>
        <w:t>i</w:t>
      </w:r>
      <w:r w:rsidR="00197790" w:rsidRPr="00617FE6">
        <w:rPr>
          <w:spacing w:val="-2"/>
          <w:szCs w:val="28"/>
          <w:lang w:val="vi-VN"/>
        </w:rPr>
        <w:t xml:space="preserve"> và</w:t>
      </w:r>
      <w:r w:rsidR="009D4EE0" w:rsidRPr="00617FE6">
        <w:rPr>
          <w:spacing w:val="-2"/>
          <w:szCs w:val="28"/>
        </w:rPr>
        <w:t xml:space="preserve"> </w:t>
      </w:r>
      <w:r w:rsidR="00266142" w:rsidRPr="00617FE6">
        <w:rPr>
          <w:spacing w:val="-2"/>
          <w:szCs w:val="28"/>
        </w:rPr>
        <w:t xml:space="preserve">đại biểu </w:t>
      </w:r>
      <w:r w:rsidR="009D4EE0" w:rsidRPr="00617FE6">
        <w:rPr>
          <w:spacing w:val="-2"/>
          <w:szCs w:val="28"/>
        </w:rPr>
        <w:t xml:space="preserve">HĐND </w:t>
      </w:r>
      <w:r w:rsidR="00266142" w:rsidRPr="00617FE6">
        <w:rPr>
          <w:spacing w:val="-2"/>
          <w:szCs w:val="28"/>
        </w:rPr>
        <w:t>và các văn bản liên quan đến công tá</w:t>
      </w:r>
      <w:r w:rsidR="005E47F5" w:rsidRPr="00617FE6">
        <w:rPr>
          <w:spacing w:val="-2"/>
          <w:szCs w:val="28"/>
        </w:rPr>
        <w:t xml:space="preserve">c bầu cử để tham gia tích cực </w:t>
      </w:r>
      <w:r w:rsidR="00B36C78" w:rsidRPr="00617FE6">
        <w:rPr>
          <w:spacing w:val="-2"/>
          <w:szCs w:val="28"/>
        </w:rPr>
        <w:t>vào công tác bầu cử</w:t>
      </w:r>
      <w:r w:rsidR="00266142" w:rsidRPr="00617FE6">
        <w:rPr>
          <w:spacing w:val="-2"/>
          <w:szCs w:val="28"/>
        </w:rPr>
        <w:t xml:space="preserve">. </w:t>
      </w:r>
    </w:p>
    <w:p w14:paraId="65BBA080" w14:textId="77777777" w:rsidR="0000185D" w:rsidRPr="00617FE6" w:rsidRDefault="001356EF" w:rsidP="00995077">
      <w:pPr>
        <w:spacing w:after="120" w:line="264" w:lineRule="auto"/>
        <w:ind w:firstLine="709"/>
        <w:jc w:val="both"/>
        <w:rPr>
          <w:spacing w:val="-6"/>
          <w:szCs w:val="28"/>
        </w:rPr>
      </w:pPr>
      <w:r w:rsidRPr="00617FE6">
        <w:rPr>
          <w:b/>
          <w:spacing w:val="-6"/>
          <w:szCs w:val="28"/>
        </w:rPr>
        <w:t>8</w:t>
      </w:r>
      <w:r w:rsidR="00E51231" w:rsidRPr="00617FE6">
        <w:rPr>
          <w:b/>
          <w:spacing w:val="-6"/>
          <w:szCs w:val="28"/>
        </w:rPr>
        <w:t>.</w:t>
      </w:r>
      <w:r w:rsidR="00B36C78" w:rsidRPr="00617FE6">
        <w:rPr>
          <w:spacing w:val="-6"/>
          <w:szCs w:val="28"/>
        </w:rPr>
        <w:t xml:space="preserve"> </w:t>
      </w:r>
      <w:r w:rsidR="00266142" w:rsidRPr="00617FE6">
        <w:rPr>
          <w:spacing w:val="-6"/>
          <w:szCs w:val="28"/>
        </w:rPr>
        <w:t xml:space="preserve">Tài chính </w:t>
      </w:r>
      <w:r w:rsidR="00C84F57">
        <w:rPr>
          <w:spacing w:val="-6"/>
          <w:szCs w:val="28"/>
        </w:rPr>
        <w:t xml:space="preserve">– ngân sách </w:t>
      </w:r>
      <w:r w:rsidR="00405A61" w:rsidRPr="00617FE6">
        <w:rPr>
          <w:spacing w:val="-6"/>
          <w:szCs w:val="28"/>
        </w:rPr>
        <w:t>đảm bảo</w:t>
      </w:r>
      <w:r w:rsidR="00266142" w:rsidRPr="00617FE6">
        <w:rPr>
          <w:spacing w:val="-6"/>
          <w:szCs w:val="28"/>
        </w:rPr>
        <w:t xml:space="preserve"> kinh phí kịp thời cho cuộc</w:t>
      </w:r>
      <w:r w:rsidR="0000185D" w:rsidRPr="00617FE6">
        <w:rPr>
          <w:spacing w:val="-6"/>
          <w:szCs w:val="28"/>
        </w:rPr>
        <w:t xml:space="preserve"> bầu cử theo kế hoạch được giao;</w:t>
      </w:r>
      <w:r w:rsidR="00266142" w:rsidRPr="00617FE6">
        <w:rPr>
          <w:spacing w:val="-6"/>
          <w:szCs w:val="28"/>
        </w:rPr>
        <w:t xml:space="preserve"> hướng dẫn </w:t>
      </w:r>
      <w:r w:rsidR="0000185D" w:rsidRPr="00617FE6">
        <w:rPr>
          <w:spacing w:val="-6"/>
          <w:szCs w:val="28"/>
        </w:rPr>
        <w:t>các quy định, đị</w:t>
      </w:r>
      <w:r w:rsidR="0056429D" w:rsidRPr="00617FE6">
        <w:rPr>
          <w:spacing w:val="-6"/>
          <w:szCs w:val="28"/>
        </w:rPr>
        <w:t>n</w:t>
      </w:r>
      <w:r w:rsidR="0000185D" w:rsidRPr="00617FE6">
        <w:rPr>
          <w:spacing w:val="-6"/>
          <w:szCs w:val="28"/>
        </w:rPr>
        <w:t xml:space="preserve">h mức chi </w:t>
      </w:r>
      <w:r w:rsidR="008969E0" w:rsidRPr="00617FE6">
        <w:rPr>
          <w:spacing w:val="-6"/>
          <w:szCs w:val="28"/>
        </w:rPr>
        <w:t xml:space="preserve">theo Thông tư số </w:t>
      </w:r>
      <w:r w:rsidR="00E50BBB">
        <w:rPr>
          <w:spacing w:val="-6"/>
          <w:szCs w:val="28"/>
        </w:rPr>
        <w:lastRenderedPageBreak/>
        <w:t>102/2020</w:t>
      </w:r>
      <w:r w:rsidR="008969E0" w:rsidRPr="00617FE6">
        <w:rPr>
          <w:spacing w:val="-6"/>
          <w:szCs w:val="28"/>
        </w:rPr>
        <w:t xml:space="preserve">/TT-BTC ngày </w:t>
      </w:r>
      <w:r w:rsidR="00E50BBB">
        <w:rPr>
          <w:spacing w:val="-6"/>
          <w:szCs w:val="28"/>
        </w:rPr>
        <w:t>23/11/2020</w:t>
      </w:r>
      <w:r w:rsidR="008969E0" w:rsidRPr="00617FE6">
        <w:rPr>
          <w:spacing w:val="-6"/>
          <w:szCs w:val="28"/>
        </w:rPr>
        <w:t xml:space="preserve"> của Bộ Tài chính </w:t>
      </w:r>
      <w:r w:rsidR="00266142" w:rsidRPr="00617FE6">
        <w:rPr>
          <w:spacing w:val="-6"/>
          <w:szCs w:val="28"/>
        </w:rPr>
        <w:t>và ki</w:t>
      </w:r>
      <w:r w:rsidR="00B36C78" w:rsidRPr="00617FE6">
        <w:rPr>
          <w:spacing w:val="-6"/>
          <w:szCs w:val="28"/>
        </w:rPr>
        <w:t xml:space="preserve">ểm tra chặt chẽ nhằm thực hiện </w:t>
      </w:r>
      <w:r w:rsidR="00266142" w:rsidRPr="00617FE6">
        <w:rPr>
          <w:spacing w:val="-6"/>
          <w:szCs w:val="28"/>
        </w:rPr>
        <w:t>ch</w:t>
      </w:r>
      <w:r w:rsidR="00405A61" w:rsidRPr="00617FE6">
        <w:rPr>
          <w:spacing w:val="-6"/>
          <w:szCs w:val="28"/>
        </w:rPr>
        <w:t>i tiêu tiết kiệm, đúng mục đích và hiệu quả.</w:t>
      </w:r>
    </w:p>
    <w:p w14:paraId="6A094842" w14:textId="77777777" w:rsidR="00405A61" w:rsidRPr="00617FE6" w:rsidRDefault="001356EF" w:rsidP="00623242">
      <w:pPr>
        <w:spacing w:after="120" w:line="264" w:lineRule="auto"/>
        <w:ind w:firstLine="709"/>
        <w:jc w:val="both"/>
        <w:rPr>
          <w:szCs w:val="28"/>
        </w:rPr>
      </w:pPr>
      <w:r w:rsidRPr="00617FE6">
        <w:rPr>
          <w:b/>
          <w:szCs w:val="28"/>
        </w:rPr>
        <w:t>9</w:t>
      </w:r>
      <w:r w:rsidR="00405A61" w:rsidRPr="00617FE6">
        <w:rPr>
          <w:b/>
          <w:szCs w:val="28"/>
        </w:rPr>
        <w:t>.</w:t>
      </w:r>
      <w:r w:rsidR="00405A61" w:rsidRPr="00617FE6">
        <w:rPr>
          <w:szCs w:val="28"/>
        </w:rPr>
        <w:t xml:space="preserve"> </w:t>
      </w:r>
      <w:r w:rsidR="00C84F57">
        <w:rPr>
          <w:szCs w:val="28"/>
        </w:rPr>
        <w:t xml:space="preserve">Văn phòng – thống kê </w:t>
      </w:r>
      <w:r w:rsidR="00D27511" w:rsidRPr="00617FE6">
        <w:rPr>
          <w:szCs w:val="28"/>
        </w:rPr>
        <w:t xml:space="preserve">hướng dẫn </w:t>
      </w:r>
      <w:r w:rsidR="0056429D" w:rsidRPr="00617FE6">
        <w:rPr>
          <w:szCs w:val="28"/>
        </w:rPr>
        <w:t xml:space="preserve">việc </w:t>
      </w:r>
      <w:r w:rsidR="00D27511" w:rsidRPr="00617FE6">
        <w:rPr>
          <w:szCs w:val="28"/>
        </w:rPr>
        <w:t>kê khai tài sản</w:t>
      </w:r>
      <w:r w:rsidR="0056429D" w:rsidRPr="00617FE6">
        <w:rPr>
          <w:szCs w:val="28"/>
        </w:rPr>
        <w:t xml:space="preserve"> </w:t>
      </w:r>
      <w:r w:rsidR="00CD4E72" w:rsidRPr="00617FE6">
        <w:rPr>
          <w:szCs w:val="28"/>
        </w:rPr>
        <w:t>đối</w:t>
      </w:r>
      <w:r w:rsidR="0056429D" w:rsidRPr="00617FE6">
        <w:rPr>
          <w:szCs w:val="28"/>
        </w:rPr>
        <w:t xml:space="preserve"> với những người tham gia ứng cử đại biểu </w:t>
      </w:r>
      <w:r w:rsidR="00D27511" w:rsidRPr="00617FE6">
        <w:rPr>
          <w:szCs w:val="28"/>
        </w:rPr>
        <w:t xml:space="preserve">HĐND </w:t>
      </w:r>
      <w:r w:rsidR="00FB33DF" w:rsidRPr="00617FE6">
        <w:rPr>
          <w:szCs w:val="28"/>
        </w:rPr>
        <w:t xml:space="preserve">xã </w:t>
      </w:r>
      <w:r w:rsidR="0056429D" w:rsidRPr="00617FE6">
        <w:rPr>
          <w:szCs w:val="28"/>
        </w:rPr>
        <w:t>theo luật định</w:t>
      </w:r>
      <w:r w:rsidR="00D27511" w:rsidRPr="00617FE6">
        <w:rPr>
          <w:szCs w:val="28"/>
        </w:rPr>
        <w:t xml:space="preserve">; </w:t>
      </w:r>
      <w:r w:rsidR="00405A61" w:rsidRPr="00617FE6">
        <w:rPr>
          <w:szCs w:val="28"/>
        </w:rPr>
        <w:t>phối hợp các cơ quan liên quan tham mưu giải quyết kịp thời, đúng pháp luật các khiếu nại, tố cáo của công dân trước, trong và sau thời gian tiến hành bầu cử.</w:t>
      </w:r>
    </w:p>
    <w:p w14:paraId="0125EC30" w14:textId="77777777" w:rsidR="00B36C78" w:rsidRPr="00617FE6" w:rsidRDefault="002E6E8D" w:rsidP="00623242">
      <w:pPr>
        <w:ind w:firstLine="567"/>
        <w:jc w:val="both"/>
        <w:rPr>
          <w:szCs w:val="28"/>
        </w:rPr>
      </w:pPr>
      <w:r w:rsidRPr="002E6E8D">
        <w:rPr>
          <w:szCs w:val="28"/>
        </w:rPr>
        <w:t>Trên đây</w:t>
      </w:r>
      <w:r>
        <w:rPr>
          <w:b/>
          <w:szCs w:val="28"/>
        </w:rPr>
        <w:t xml:space="preserve"> </w:t>
      </w:r>
      <w:r w:rsidRPr="00617FE6">
        <w:rPr>
          <w:szCs w:val="28"/>
        </w:rPr>
        <w:t xml:space="preserve">Kế </w:t>
      </w:r>
      <w:r w:rsidR="00266142" w:rsidRPr="00617FE6">
        <w:rPr>
          <w:szCs w:val="28"/>
        </w:rPr>
        <w:t xml:space="preserve">hoạch </w:t>
      </w:r>
      <w:r>
        <w:rPr>
          <w:szCs w:val="28"/>
        </w:rPr>
        <w:t>t</w:t>
      </w:r>
      <w:r w:rsidRPr="002E6E8D">
        <w:rPr>
          <w:szCs w:val="28"/>
        </w:rPr>
        <w:t xml:space="preserve">riển khai công tác bầu cử đại biểu Quốc hội khóa XV và </w:t>
      </w:r>
      <w:r w:rsidR="00623242">
        <w:rPr>
          <w:szCs w:val="28"/>
        </w:rPr>
        <w:t>đ</w:t>
      </w:r>
      <w:r w:rsidRPr="002E6E8D">
        <w:rPr>
          <w:szCs w:val="28"/>
        </w:rPr>
        <w:t>ại biểu Hội đồng nhân dân các cấp nhiệm kỳ 2021-2026</w:t>
      </w:r>
      <w:r w:rsidR="00623242">
        <w:rPr>
          <w:szCs w:val="28"/>
        </w:rPr>
        <w:t xml:space="preserve"> của Ủy ban bầu cử xã.</w:t>
      </w:r>
      <w:r>
        <w:rPr>
          <w:szCs w:val="28"/>
        </w:rPr>
        <w:t xml:space="preserve"> </w:t>
      </w:r>
      <w:r w:rsidR="00623242">
        <w:rPr>
          <w:szCs w:val="28"/>
        </w:rPr>
        <w:t xml:space="preserve">Đề </w:t>
      </w:r>
      <w:r>
        <w:rPr>
          <w:szCs w:val="28"/>
        </w:rPr>
        <w:t>nghị các ba</w:t>
      </w:r>
      <w:r w:rsidR="00623242">
        <w:rPr>
          <w:szCs w:val="28"/>
        </w:rPr>
        <w:t>n ngành đoàn thể, các đơn vị liê</w:t>
      </w:r>
      <w:r>
        <w:rPr>
          <w:szCs w:val="28"/>
        </w:rPr>
        <w:t xml:space="preserve">n quan và trưởng các thôn, bản </w:t>
      </w:r>
      <w:r w:rsidR="00266142" w:rsidRPr="00617FE6">
        <w:rPr>
          <w:szCs w:val="28"/>
        </w:rPr>
        <w:t xml:space="preserve">triển khai công tác bầu cử đại biểu </w:t>
      </w:r>
      <w:r w:rsidR="00EC3951" w:rsidRPr="00617FE6">
        <w:rPr>
          <w:szCs w:val="28"/>
        </w:rPr>
        <w:t xml:space="preserve">Quốc hội và </w:t>
      </w:r>
      <w:r w:rsidR="00197790" w:rsidRPr="00617FE6">
        <w:rPr>
          <w:szCs w:val="28"/>
          <w:lang w:val="vi-VN"/>
        </w:rPr>
        <w:t xml:space="preserve">đại biểu </w:t>
      </w:r>
      <w:r w:rsidR="00266142" w:rsidRPr="00617FE6">
        <w:rPr>
          <w:szCs w:val="28"/>
        </w:rPr>
        <w:t xml:space="preserve">HĐND </w:t>
      </w:r>
      <w:r w:rsidR="00623242">
        <w:rPr>
          <w:szCs w:val="28"/>
        </w:rPr>
        <w:t xml:space="preserve">đúng </w:t>
      </w:r>
      <w:r w:rsidR="00266142" w:rsidRPr="00617FE6">
        <w:rPr>
          <w:szCs w:val="28"/>
        </w:rPr>
        <w:t xml:space="preserve">theo </w:t>
      </w:r>
      <w:r w:rsidR="00EC3951" w:rsidRPr="00617FE6">
        <w:rPr>
          <w:szCs w:val="28"/>
        </w:rPr>
        <w:t>luật</w:t>
      </w:r>
      <w:r w:rsidR="00266142" w:rsidRPr="00617FE6">
        <w:rPr>
          <w:szCs w:val="28"/>
        </w:rPr>
        <w:t xml:space="preserve"> định.</w:t>
      </w:r>
      <w:r w:rsidR="00EC3951" w:rsidRPr="00617FE6">
        <w:rPr>
          <w:szCs w:val="28"/>
        </w:rPr>
        <w:t>/.</w:t>
      </w:r>
    </w:p>
    <w:tbl>
      <w:tblPr>
        <w:tblW w:w="0" w:type="auto"/>
        <w:tblLook w:val="04A0" w:firstRow="1" w:lastRow="0" w:firstColumn="1" w:lastColumn="0" w:noHBand="0" w:noVBand="1"/>
      </w:tblPr>
      <w:tblGrid>
        <w:gridCol w:w="4556"/>
        <w:gridCol w:w="4516"/>
      </w:tblGrid>
      <w:tr w:rsidR="00FB33DF" w:rsidRPr="0031401B" w14:paraId="22366425" w14:textId="77777777" w:rsidTr="0031401B">
        <w:tc>
          <w:tcPr>
            <w:tcW w:w="4810" w:type="dxa"/>
          </w:tcPr>
          <w:p w14:paraId="26E2A99B" w14:textId="77777777" w:rsidR="002E6E8D" w:rsidRDefault="002E6E8D" w:rsidP="00FB33DF">
            <w:pPr>
              <w:rPr>
                <w:b/>
                <w:i/>
                <w:iCs/>
                <w:sz w:val="24"/>
                <w:szCs w:val="24"/>
              </w:rPr>
            </w:pPr>
          </w:p>
          <w:p w14:paraId="609173AD" w14:textId="77777777" w:rsidR="00FB33DF" w:rsidRPr="0031401B" w:rsidRDefault="00FB33DF" w:rsidP="00FB33DF">
            <w:pPr>
              <w:rPr>
                <w:b/>
                <w:szCs w:val="26"/>
              </w:rPr>
            </w:pPr>
            <w:r w:rsidRPr="0031401B">
              <w:rPr>
                <w:b/>
                <w:i/>
                <w:iCs/>
                <w:sz w:val="24"/>
                <w:szCs w:val="24"/>
              </w:rPr>
              <w:t>Nơi nhận:</w:t>
            </w:r>
            <w:r w:rsidRPr="0031401B">
              <w:rPr>
                <w:b/>
                <w:szCs w:val="26"/>
              </w:rPr>
              <w:t xml:space="preserve">                                                                             </w:t>
            </w:r>
          </w:p>
          <w:p w14:paraId="470FAD6B" w14:textId="77777777" w:rsidR="00FB33DF" w:rsidRPr="0031401B" w:rsidRDefault="00FB33DF" w:rsidP="0031401B">
            <w:pPr>
              <w:jc w:val="both"/>
              <w:rPr>
                <w:sz w:val="22"/>
                <w:szCs w:val="22"/>
              </w:rPr>
            </w:pPr>
            <w:r w:rsidRPr="0031401B">
              <w:rPr>
                <w:sz w:val="22"/>
                <w:szCs w:val="22"/>
              </w:rPr>
              <w:t>- Ủy ban bầu cử</w:t>
            </w:r>
            <w:r w:rsidRPr="0031401B">
              <w:rPr>
                <w:sz w:val="22"/>
                <w:szCs w:val="22"/>
                <w:lang w:val="vi-VN"/>
              </w:rPr>
              <w:t xml:space="preserve"> </w:t>
            </w:r>
            <w:r w:rsidR="002E6E8D">
              <w:rPr>
                <w:sz w:val="22"/>
                <w:szCs w:val="22"/>
              </w:rPr>
              <w:t>huyện</w:t>
            </w:r>
            <w:r w:rsidRPr="0031401B">
              <w:rPr>
                <w:sz w:val="22"/>
                <w:szCs w:val="22"/>
              </w:rPr>
              <w:t>;</w:t>
            </w:r>
          </w:p>
          <w:p w14:paraId="3F7CC3E1" w14:textId="77777777" w:rsidR="00FB33DF" w:rsidRPr="0031401B" w:rsidRDefault="002E6E8D" w:rsidP="0031401B">
            <w:pPr>
              <w:jc w:val="both"/>
              <w:rPr>
                <w:sz w:val="22"/>
                <w:szCs w:val="22"/>
              </w:rPr>
            </w:pPr>
            <w:r>
              <w:rPr>
                <w:sz w:val="22"/>
                <w:szCs w:val="22"/>
              </w:rPr>
              <w:t>- TT HĐND, UBND, UBMTTQVN huyện</w:t>
            </w:r>
            <w:r w:rsidR="00FB33DF" w:rsidRPr="0031401B">
              <w:rPr>
                <w:sz w:val="22"/>
                <w:szCs w:val="22"/>
              </w:rPr>
              <w:t>;</w:t>
            </w:r>
          </w:p>
          <w:p w14:paraId="307358B2" w14:textId="77777777" w:rsidR="00FB33DF" w:rsidRPr="0031401B" w:rsidRDefault="002E6E8D" w:rsidP="0031401B">
            <w:pPr>
              <w:jc w:val="both"/>
              <w:rPr>
                <w:sz w:val="22"/>
                <w:szCs w:val="22"/>
              </w:rPr>
            </w:pPr>
            <w:r>
              <w:rPr>
                <w:sz w:val="22"/>
                <w:szCs w:val="22"/>
              </w:rPr>
              <w:t>- Phòng</w:t>
            </w:r>
            <w:r w:rsidR="00FB33DF" w:rsidRPr="0031401B">
              <w:rPr>
                <w:sz w:val="22"/>
                <w:szCs w:val="22"/>
              </w:rPr>
              <w:t xml:space="preserve"> Nội vụ;</w:t>
            </w:r>
            <w:r w:rsidR="00FB33DF" w:rsidRPr="0031401B">
              <w:rPr>
                <w:sz w:val="22"/>
                <w:szCs w:val="22"/>
              </w:rPr>
              <w:tab/>
            </w:r>
            <w:r w:rsidR="00FB33DF" w:rsidRPr="0031401B">
              <w:rPr>
                <w:sz w:val="22"/>
                <w:szCs w:val="22"/>
              </w:rPr>
              <w:tab/>
            </w:r>
            <w:r w:rsidR="00FB33DF" w:rsidRPr="0031401B">
              <w:rPr>
                <w:sz w:val="22"/>
                <w:szCs w:val="22"/>
              </w:rPr>
              <w:tab/>
            </w:r>
            <w:r w:rsidR="00FB33DF" w:rsidRPr="0031401B">
              <w:rPr>
                <w:sz w:val="22"/>
                <w:szCs w:val="22"/>
              </w:rPr>
              <w:tab/>
            </w:r>
            <w:r w:rsidR="00FB33DF" w:rsidRPr="0031401B">
              <w:rPr>
                <w:sz w:val="22"/>
                <w:szCs w:val="22"/>
              </w:rPr>
              <w:tab/>
            </w:r>
          </w:p>
          <w:p w14:paraId="541E62DB" w14:textId="77777777" w:rsidR="00FB33DF" w:rsidRPr="0031401B" w:rsidRDefault="002E6E8D" w:rsidP="0031401B">
            <w:pPr>
              <w:jc w:val="both"/>
              <w:rPr>
                <w:sz w:val="22"/>
                <w:szCs w:val="22"/>
              </w:rPr>
            </w:pPr>
            <w:r>
              <w:rPr>
                <w:sz w:val="22"/>
                <w:szCs w:val="22"/>
              </w:rPr>
              <w:t>- Thường vụ Đảng</w:t>
            </w:r>
            <w:r w:rsidR="00FB33DF" w:rsidRPr="0031401B">
              <w:rPr>
                <w:sz w:val="22"/>
                <w:szCs w:val="22"/>
              </w:rPr>
              <w:t xml:space="preserve"> </w:t>
            </w:r>
            <w:r w:rsidR="00FB33DF" w:rsidRPr="0031401B">
              <w:rPr>
                <w:sz w:val="22"/>
                <w:szCs w:val="22"/>
                <w:lang w:val="vi-VN"/>
              </w:rPr>
              <w:t>ủy</w:t>
            </w:r>
            <w:r w:rsidR="00FB33DF" w:rsidRPr="0031401B">
              <w:rPr>
                <w:sz w:val="22"/>
                <w:szCs w:val="22"/>
              </w:rPr>
              <w:t>;</w:t>
            </w:r>
            <w:r w:rsidR="00FB33DF" w:rsidRPr="0031401B">
              <w:rPr>
                <w:sz w:val="22"/>
                <w:szCs w:val="22"/>
              </w:rPr>
              <w:tab/>
            </w:r>
            <w:r w:rsidR="00FB33DF" w:rsidRPr="0031401B">
              <w:rPr>
                <w:sz w:val="22"/>
                <w:szCs w:val="22"/>
              </w:rPr>
              <w:tab/>
            </w:r>
            <w:r w:rsidR="00FB33DF" w:rsidRPr="0031401B">
              <w:rPr>
                <w:sz w:val="22"/>
                <w:szCs w:val="22"/>
              </w:rPr>
              <w:tab/>
            </w:r>
            <w:r w:rsidR="00FB33DF">
              <w:tab/>
            </w:r>
          </w:p>
          <w:p w14:paraId="2CC33C42" w14:textId="77777777" w:rsidR="00FB33DF" w:rsidRPr="0031401B" w:rsidRDefault="002E6E8D" w:rsidP="0031401B">
            <w:pPr>
              <w:jc w:val="both"/>
              <w:rPr>
                <w:b/>
                <w:szCs w:val="28"/>
              </w:rPr>
            </w:pPr>
            <w:r>
              <w:rPr>
                <w:sz w:val="22"/>
                <w:szCs w:val="22"/>
              </w:rPr>
              <w:t>- TT HĐND, UBND, UBMTTQVN xã</w:t>
            </w:r>
            <w:r w:rsidR="00FB33DF" w:rsidRPr="0031401B">
              <w:rPr>
                <w:sz w:val="22"/>
                <w:szCs w:val="22"/>
              </w:rPr>
              <w:t xml:space="preserve">;                                 </w:t>
            </w:r>
          </w:p>
          <w:p w14:paraId="58EB7B81" w14:textId="77777777" w:rsidR="00FB33DF" w:rsidRPr="0031401B" w:rsidRDefault="002E6E8D" w:rsidP="0031401B">
            <w:pPr>
              <w:jc w:val="both"/>
              <w:rPr>
                <w:sz w:val="22"/>
                <w:szCs w:val="22"/>
                <w:lang w:val="vi-VN"/>
              </w:rPr>
            </w:pPr>
            <w:r>
              <w:rPr>
                <w:sz w:val="22"/>
                <w:szCs w:val="22"/>
              </w:rPr>
              <w:t>- Các thành viên UBBC xã</w:t>
            </w:r>
            <w:r w:rsidR="00FB33DF" w:rsidRPr="0031401B">
              <w:rPr>
                <w:sz w:val="22"/>
                <w:szCs w:val="22"/>
              </w:rPr>
              <w:t>;</w:t>
            </w:r>
            <w:r w:rsidR="00FB33DF" w:rsidRPr="0031401B">
              <w:rPr>
                <w:sz w:val="22"/>
                <w:szCs w:val="22"/>
                <w:lang w:val="vi-VN"/>
              </w:rPr>
              <w:t xml:space="preserve">  </w:t>
            </w:r>
          </w:p>
          <w:p w14:paraId="5CEDE14C" w14:textId="77777777" w:rsidR="00FB33DF" w:rsidRPr="0031401B" w:rsidRDefault="00FB33DF" w:rsidP="0031401B">
            <w:pPr>
              <w:jc w:val="both"/>
              <w:rPr>
                <w:sz w:val="22"/>
                <w:szCs w:val="22"/>
                <w:lang w:val="vi-VN"/>
              </w:rPr>
            </w:pPr>
            <w:r w:rsidRPr="0031401B">
              <w:rPr>
                <w:sz w:val="22"/>
                <w:szCs w:val="22"/>
                <w:lang w:val="vi-VN"/>
              </w:rPr>
              <w:t xml:space="preserve">- Các </w:t>
            </w:r>
            <w:r w:rsidR="002E6E8D">
              <w:rPr>
                <w:sz w:val="22"/>
                <w:szCs w:val="22"/>
              </w:rPr>
              <w:t xml:space="preserve">ban </w:t>
            </w:r>
            <w:r w:rsidRPr="0031401B">
              <w:rPr>
                <w:sz w:val="22"/>
                <w:szCs w:val="22"/>
                <w:lang w:val="vi-VN"/>
              </w:rPr>
              <w:t xml:space="preserve">ngành, </w:t>
            </w:r>
            <w:r w:rsidR="002E6E8D">
              <w:rPr>
                <w:sz w:val="22"/>
                <w:szCs w:val="22"/>
                <w:lang w:val="vi-VN"/>
              </w:rPr>
              <w:t>đoàn thể</w:t>
            </w:r>
            <w:r w:rsidR="002E6E8D">
              <w:rPr>
                <w:sz w:val="22"/>
                <w:szCs w:val="22"/>
              </w:rPr>
              <w:t xml:space="preserve"> xã</w:t>
            </w:r>
            <w:r w:rsidRPr="0031401B">
              <w:rPr>
                <w:sz w:val="22"/>
                <w:szCs w:val="22"/>
                <w:lang w:val="vi-VN"/>
              </w:rPr>
              <w:t>;</w:t>
            </w:r>
          </w:p>
          <w:p w14:paraId="2CE90DDB" w14:textId="77777777" w:rsidR="00FB33DF" w:rsidRPr="0031401B" w:rsidRDefault="00FB33DF" w:rsidP="0031401B">
            <w:pPr>
              <w:jc w:val="both"/>
              <w:rPr>
                <w:sz w:val="22"/>
                <w:szCs w:val="22"/>
                <w:lang w:val="vi-VN"/>
              </w:rPr>
            </w:pPr>
            <w:r w:rsidRPr="0031401B">
              <w:rPr>
                <w:sz w:val="22"/>
                <w:szCs w:val="22"/>
                <w:lang w:val="vi-VN"/>
              </w:rPr>
              <w:t>-</w:t>
            </w:r>
            <w:r w:rsidR="002E6E8D">
              <w:rPr>
                <w:sz w:val="22"/>
                <w:szCs w:val="22"/>
              </w:rPr>
              <w:t xml:space="preserve"> Các thôn, bản</w:t>
            </w:r>
            <w:r w:rsidRPr="0031401B">
              <w:rPr>
                <w:sz w:val="22"/>
                <w:szCs w:val="22"/>
              </w:rPr>
              <w:t>;</w:t>
            </w:r>
          </w:p>
          <w:p w14:paraId="03C55DF5" w14:textId="77777777" w:rsidR="00FB33DF" w:rsidRPr="00995077" w:rsidRDefault="00FB33DF" w:rsidP="00995077">
            <w:pPr>
              <w:rPr>
                <w:sz w:val="22"/>
                <w:szCs w:val="22"/>
              </w:rPr>
            </w:pPr>
            <w:r w:rsidRPr="0031401B">
              <w:rPr>
                <w:sz w:val="22"/>
                <w:szCs w:val="22"/>
              </w:rPr>
              <w:t>- Lưu: UBBC.</w:t>
            </w:r>
          </w:p>
        </w:tc>
        <w:tc>
          <w:tcPr>
            <w:tcW w:w="4811" w:type="dxa"/>
          </w:tcPr>
          <w:p w14:paraId="45B239D9" w14:textId="77777777" w:rsidR="002E6E8D" w:rsidRDefault="002E6E8D" w:rsidP="0031401B">
            <w:pPr>
              <w:jc w:val="center"/>
              <w:rPr>
                <w:b/>
                <w:szCs w:val="26"/>
              </w:rPr>
            </w:pPr>
          </w:p>
          <w:p w14:paraId="61621C5C" w14:textId="77777777" w:rsidR="00FB33DF" w:rsidRDefault="00FB33DF" w:rsidP="0031401B">
            <w:pPr>
              <w:jc w:val="center"/>
            </w:pPr>
            <w:r w:rsidRPr="0031401B">
              <w:rPr>
                <w:b/>
                <w:szCs w:val="26"/>
              </w:rPr>
              <w:t>TM. ỦY BAN BẦU CỬ</w:t>
            </w:r>
          </w:p>
          <w:p w14:paraId="0BE6F028" w14:textId="77777777" w:rsidR="00FB33DF" w:rsidRPr="0031401B" w:rsidRDefault="002E6E8D" w:rsidP="0031401B">
            <w:pPr>
              <w:jc w:val="center"/>
              <w:rPr>
                <w:b/>
                <w:szCs w:val="26"/>
              </w:rPr>
            </w:pPr>
            <w:r>
              <w:rPr>
                <w:b/>
                <w:szCs w:val="26"/>
              </w:rPr>
              <w:t xml:space="preserve"> </w:t>
            </w:r>
            <w:r w:rsidR="00FB33DF" w:rsidRPr="0031401B">
              <w:rPr>
                <w:b/>
                <w:szCs w:val="26"/>
              </w:rPr>
              <w:t>CHỦ TỊCH</w:t>
            </w:r>
          </w:p>
          <w:p w14:paraId="3597F63D" w14:textId="77777777" w:rsidR="00FB33DF" w:rsidRPr="0031401B" w:rsidRDefault="00FB33DF" w:rsidP="0031401B">
            <w:pPr>
              <w:jc w:val="center"/>
              <w:rPr>
                <w:b/>
                <w:szCs w:val="26"/>
              </w:rPr>
            </w:pPr>
          </w:p>
          <w:p w14:paraId="21CE557C" w14:textId="77777777" w:rsidR="00FB33DF" w:rsidRPr="0031401B" w:rsidRDefault="00FB33DF" w:rsidP="0031401B">
            <w:pPr>
              <w:jc w:val="center"/>
              <w:rPr>
                <w:b/>
                <w:szCs w:val="26"/>
              </w:rPr>
            </w:pPr>
          </w:p>
          <w:p w14:paraId="03B228ED" w14:textId="77777777" w:rsidR="00FB33DF" w:rsidRPr="0031401B" w:rsidRDefault="00FB33DF" w:rsidP="0031401B">
            <w:pPr>
              <w:jc w:val="center"/>
              <w:rPr>
                <w:b/>
                <w:szCs w:val="26"/>
              </w:rPr>
            </w:pPr>
          </w:p>
          <w:p w14:paraId="64D8CC62" w14:textId="77777777" w:rsidR="00FB33DF" w:rsidRPr="0031401B" w:rsidRDefault="00FB33DF" w:rsidP="0031401B">
            <w:pPr>
              <w:jc w:val="center"/>
              <w:rPr>
                <w:b/>
                <w:szCs w:val="26"/>
              </w:rPr>
            </w:pPr>
          </w:p>
          <w:p w14:paraId="6C25C5F5" w14:textId="77777777" w:rsidR="00FB33DF" w:rsidRPr="0031401B" w:rsidRDefault="00FB33DF" w:rsidP="0031401B">
            <w:pPr>
              <w:jc w:val="center"/>
              <w:rPr>
                <w:b/>
                <w:szCs w:val="26"/>
              </w:rPr>
            </w:pPr>
          </w:p>
          <w:p w14:paraId="00283999" w14:textId="77777777" w:rsidR="00FB33DF" w:rsidRPr="00FB33DF" w:rsidRDefault="002E6E8D" w:rsidP="0031401B">
            <w:pPr>
              <w:jc w:val="center"/>
            </w:pPr>
            <w:r>
              <w:rPr>
                <w:b/>
                <w:szCs w:val="26"/>
              </w:rPr>
              <w:t>Phạm Việt</w:t>
            </w:r>
          </w:p>
        </w:tc>
      </w:tr>
    </w:tbl>
    <w:p w14:paraId="1BACB6D0" w14:textId="77777777" w:rsidR="009D4EE0" w:rsidRDefault="009D4EE0" w:rsidP="00995077">
      <w:pPr>
        <w:spacing w:line="340" w:lineRule="exact"/>
        <w:jc w:val="both"/>
        <w:rPr>
          <w:szCs w:val="26"/>
        </w:rPr>
      </w:pPr>
      <w:r>
        <w:rPr>
          <w:szCs w:val="26"/>
        </w:rPr>
        <w:t xml:space="preserve">       </w:t>
      </w:r>
    </w:p>
    <w:p w14:paraId="4BEE037B" w14:textId="77777777" w:rsidR="00264CDA" w:rsidRPr="009D4EE0" w:rsidRDefault="009D4EE0" w:rsidP="00C61EC3">
      <w:pPr>
        <w:spacing w:before="40" w:line="340" w:lineRule="exact"/>
        <w:ind w:firstLine="720"/>
        <w:jc w:val="both"/>
        <w:rPr>
          <w:b/>
          <w:spacing w:val="6"/>
        </w:rPr>
      </w:pPr>
      <w:r>
        <w:rPr>
          <w:szCs w:val="26"/>
        </w:rPr>
        <w:t xml:space="preserve">                                                                        </w:t>
      </w:r>
    </w:p>
    <w:p w14:paraId="05086F30" w14:textId="77777777" w:rsidR="00FB33DF" w:rsidRPr="003F1785" w:rsidRDefault="00FB33DF">
      <w:pPr>
        <w:rPr>
          <w:sz w:val="22"/>
          <w:szCs w:val="22"/>
        </w:rPr>
      </w:pPr>
    </w:p>
    <w:sectPr w:rsidR="00FB33DF" w:rsidRPr="003F1785" w:rsidSect="00995077">
      <w:headerReference w:type="default" r:id="rId8"/>
      <w:footerReference w:type="even" r:id="rId9"/>
      <w:footerReference w:type="default" r:id="rId10"/>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DF9F" w14:textId="77777777" w:rsidR="005E59FB" w:rsidRDefault="005E59FB">
      <w:r>
        <w:separator/>
      </w:r>
    </w:p>
  </w:endnote>
  <w:endnote w:type="continuationSeparator" w:id="0">
    <w:p w14:paraId="09E2BDB6" w14:textId="77777777" w:rsidR="005E59FB" w:rsidRDefault="005E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4818" w14:textId="77777777" w:rsidR="00C61EC3" w:rsidRDefault="00C61EC3" w:rsidP="00D27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6CA71" w14:textId="77777777" w:rsidR="00C61EC3" w:rsidRDefault="00C61EC3" w:rsidP="00FC5F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8A07" w14:textId="77777777" w:rsidR="00C61EC3" w:rsidRDefault="00C61EC3" w:rsidP="00FC5FE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19DA" w14:textId="77777777" w:rsidR="005E59FB" w:rsidRDefault="005E59FB">
      <w:r>
        <w:separator/>
      </w:r>
    </w:p>
  </w:footnote>
  <w:footnote w:type="continuationSeparator" w:id="0">
    <w:p w14:paraId="379189B0" w14:textId="77777777" w:rsidR="005E59FB" w:rsidRDefault="005E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995B" w14:textId="77777777" w:rsidR="00995077" w:rsidRDefault="00995077">
    <w:pPr>
      <w:pStyle w:val="Header"/>
      <w:jc w:val="center"/>
    </w:pPr>
    <w:r>
      <w:fldChar w:fldCharType="begin"/>
    </w:r>
    <w:r>
      <w:instrText xml:space="preserve"> PAGE   \* MERGEFORMAT </w:instrText>
    </w:r>
    <w:r>
      <w:fldChar w:fldCharType="separate"/>
    </w:r>
    <w:r w:rsidR="00003D87">
      <w:rPr>
        <w:noProof/>
      </w:rPr>
      <w:t>7</w:t>
    </w:r>
    <w:r>
      <w:fldChar w:fldCharType="end"/>
    </w:r>
  </w:p>
  <w:p w14:paraId="777FFC51" w14:textId="77777777" w:rsidR="00995077" w:rsidRDefault="00995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0D07"/>
    <w:multiLevelType w:val="hybridMultilevel"/>
    <w:tmpl w:val="3F2E349A"/>
    <w:lvl w:ilvl="0" w:tplc="C96CBD50">
      <w:start w:val="1"/>
      <w:numFmt w:val="bullet"/>
      <w:lvlText w:val="-"/>
      <w:lvlJc w:val="left"/>
      <w:pPr>
        <w:tabs>
          <w:tab w:val="num" w:pos="1620"/>
        </w:tabs>
        <w:ind w:left="1620" w:hanging="900"/>
      </w:pPr>
      <w:rPr>
        <w:rFonts w:ascii="Times New Roman" w:eastAsia="Times New Roman" w:hAnsi="Times New Roman"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D81D78"/>
    <w:multiLevelType w:val="hybridMultilevel"/>
    <w:tmpl w:val="B89A93F0"/>
    <w:lvl w:ilvl="0" w:tplc="7130D6DE">
      <w:start w:val="6"/>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AF"/>
    <w:rsid w:val="0000185D"/>
    <w:rsid w:val="0000311F"/>
    <w:rsid w:val="00003D87"/>
    <w:rsid w:val="00012CBB"/>
    <w:rsid w:val="0002002C"/>
    <w:rsid w:val="00023E66"/>
    <w:rsid w:val="00027D20"/>
    <w:rsid w:val="000301DC"/>
    <w:rsid w:val="00030917"/>
    <w:rsid w:val="00045E51"/>
    <w:rsid w:val="00054C3F"/>
    <w:rsid w:val="00065500"/>
    <w:rsid w:val="00065C62"/>
    <w:rsid w:val="00073744"/>
    <w:rsid w:val="000777A5"/>
    <w:rsid w:val="000807E2"/>
    <w:rsid w:val="00085DF2"/>
    <w:rsid w:val="00093428"/>
    <w:rsid w:val="000A2F73"/>
    <w:rsid w:val="000A34F7"/>
    <w:rsid w:val="000A3FDF"/>
    <w:rsid w:val="000A5996"/>
    <w:rsid w:val="000B7F0B"/>
    <w:rsid w:val="000C07EE"/>
    <w:rsid w:val="000D795C"/>
    <w:rsid w:val="000F2AFB"/>
    <w:rsid w:val="000F5339"/>
    <w:rsid w:val="000F6299"/>
    <w:rsid w:val="000F6516"/>
    <w:rsid w:val="001016A2"/>
    <w:rsid w:val="001038A7"/>
    <w:rsid w:val="001069E4"/>
    <w:rsid w:val="00107E07"/>
    <w:rsid w:val="0011269D"/>
    <w:rsid w:val="001168D8"/>
    <w:rsid w:val="001208D9"/>
    <w:rsid w:val="001221CE"/>
    <w:rsid w:val="001244F0"/>
    <w:rsid w:val="001356EF"/>
    <w:rsid w:val="00136E12"/>
    <w:rsid w:val="00137E8F"/>
    <w:rsid w:val="00140300"/>
    <w:rsid w:val="00150B04"/>
    <w:rsid w:val="001511F4"/>
    <w:rsid w:val="00157426"/>
    <w:rsid w:val="00162685"/>
    <w:rsid w:val="00166543"/>
    <w:rsid w:val="00167804"/>
    <w:rsid w:val="00180A53"/>
    <w:rsid w:val="001833D3"/>
    <w:rsid w:val="00185A59"/>
    <w:rsid w:val="00194302"/>
    <w:rsid w:val="00196F39"/>
    <w:rsid w:val="00197790"/>
    <w:rsid w:val="001B19FD"/>
    <w:rsid w:val="001B1C04"/>
    <w:rsid w:val="001B66AB"/>
    <w:rsid w:val="001D04D7"/>
    <w:rsid w:val="001D0C25"/>
    <w:rsid w:val="001E21FF"/>
    <w:rsid w:val="001F16BB"/>
    <w:rsid w:val="001F4A55"/>
    <w:rsid w:val="00207C30"/>
    <w:rsid w:val="00207D9B"/>
    <w:rsid w:val="00215124"/>
    <w:rsid w:val="00217A23"/>
    <w:rsid w:val="00220ED9"/>
    <w:rsid w:val="00234219"/>
    <w:rsid w:val="00234D2E"/>
    <w:rsid w:val="00236F45"/>
    <w:rsid w:val="00240FE6"/>
    <w:rsid w:val="00241A72"/>
    <w:rsid w:val="00243F38"/>
    <w:rsid w:val="0024455E"/>
    <w:rsid w:val="002530CF"/>
    <w:rsid w:val="0025777C"/>
    <w:rsid w:val="00261ECA"/>
    <w:rsid w:val="00262ABC"/>
    <w:rsid w:val="00264CDA"/>
    <w:rsid w:val="00266142"/>
    <w:rsid w:val="00266950"/>
    <w:rsid w:val="00274FDD"/>
    <w:rsid w:val="00276F54"/>
    <w:rsid w:val="002830FF"/>
    <w:rsid w:val="002A4967"/>
    <w:rsid w:val="002C50EE"/>
    <w:rsid w:val="002C64EA"/>
    <w:rsid w:val="002D30BD"/>
    <w:rsid w:val="002E0E99"/>
    <w:rsid w:val="002E2C76"/>
    <w:rsid w:val="002E6E8D"/>
    <w:rsid w:val="002F4F2C"/>
    <w:rsid w:val="00302C9A"/>
    <w:rsid w:val="0031401B"/>
    <w:rsid w:val="00323F6A"/>
    <w:rsid w:val="003401B7"/>
    <w:rsid w:val="00341819"/>
    <w:rsid w:val="0034402D"/>
    <w:rsid w:val="003551C7"/>
    <w:rsid w:val="00362B78"/>
    <w:rsid w:val="00367AB5"/>
    <w:rsid w:val="003754F8"/>
    <w:rsid w:val="003825CF"/>
    <w:rsid w:val="00382F76"/>
    <w:rsid w:val="00390BFC"/>
    <w:rsid w:val="003936F1"/>
    <w:rsid w:val="00394975"/>
    <w:rsid w:val="00394B83"/>
    <w:rsid w:val="003A2876"/>
    <w:rsid w:val="003B423C"/>
    <w:rsid w:val="003C2DA3"/>
    <w:rsid w:val="003D0F6F"/>
    <w:rsid w:val="003D11AC"/>
    <w:rsid w:val="003D406A"/>
    <w:rsid w:val="003E39C5"/>
    <w:rsid w:val="003E643E"/>
    <w:rsid w:val="003E6485"/>
    <w:rsid w:val="003F1785"/>
    <w:rsid w:val="003F233A"/>
    <w:rsid w:val="00400663"/>
    <w:rsid w:val="00405A61"/>
    <w:rsid w:val="0040609F"/>
    <w:rsid w:val="00416E0F"/>
    <w:rsid w:val="00417434"/>
    <w:rsid w:val="004458E4"/>
    <w:rsid w:val="0045020F"/>
    <w:rsid w:val="004543DA"/>
    <w:rsid w:val="00456AE5"/>
    <w:rsid w:val="00471B63"/>
    <w:rsid w:val="00473CE6"/>
    <w:rsid w:val="00485087"/>
    <w:rsid w:val="00494E5E"/>
    <w:rsid w:val="00494FEC"/>
    <w:rsid w:val="004A7437"/>
    <w:rsid w:val="004B32E6"/>
    <w:rsid w:val="004C64A8"/>
    <w:rsid w:val="004D4346"/>
    <w:rsid w:val="004E13CB"/>
    <w:rsid w:val="004E14BE"/>
    <w:rsid w:val="004E23E0"/>
    <w:rsid w:val="004E5D6B"/>
    <w:rsid w:val="004F1CB5"/>
    <w:rsid w:val="00505FBA"/>
    <w:rsid w:val="00514225"/>
    <w:rsid w:val="00532E42"/>
    <w:rsid w:val="00541A7D"/>
    <w:rsid w:val="0054345F"/>
    <w:rsid w:val="0055506D"/>
    <w:rsid w:val="00560909"/>
    <w:rsid w:val="0056429D"/>
    <w:rsid w:val="0057289C"/>
    <w:rsid w:val="00573B46"/>
    <w:rsid w:val="00580AB2"/>
    <w:rsid w:val="00585D58"/>
    <w:rsid w:val="005863FF"/>
    <w:rsid w:val="00596D35"/>
    <w:rsid w:val="005B1A39"/>
    <w:rsid w:val="005C670F"/>
    <w:rsid w:val="005C7DAD"/>
    <w:rsid w:val="005D2935"/>
    <w:rsid w:val="005D4502"/>
    <w:rsid w:val="005D6B0E"/>
    <w:rsid w:val="005E47F5"/>
    <w:rsid w:val="005E5802"/>
    <w:rsid w:val="005E59FB"/>
    <w:rsid w:val="00600671"/>
    <w:rsid w:val="00611992"/>
    <w:rsid w:val="00612D34"/>
    <w:rsid w:val="00616D6A"/>
    <w:rsid w:val="00617FE6"/>
    <w:rsid w:val="006222A0"/>
    <w:rsid w:val="00623242"/>
    <w:rsid w:val="00631791"/>
    <w:rsid w:val="006327BE"/>
    <w:rsid w:val="006355DD"/>
    <w:rsid w:val="00645E73"/>
    <w:rsid w:val="006546AD"/>
    <w:rsid w:val="0065710C"/>
    <w:rsid w:val="006725A0"/>
    <w:rsid w:val="00683FBA"/>
    <w:rsid w:val="006876D1"/>
    <w:rsid w:val="006B0295"/>
    <w:rsid w:val="006B42CA"/>
    <w:rsid w:val="006B66AB"/>
    <w:rsid w:val="006C1A8F"/>
    <w:rsid w:val="006D4ADD"/>
    <w:rsid w:val="006E18D0"/>
    <w:rsid w:val="006E4942"/>
    <w:rsid w:val="006E6465"/>
    <w:rsid w:val="006F4C31"/>
    <w:rsid w:val="006F79BB"/>
    <w:rsid w:val="0070756F"/>
    <w:rsid w:val="007356E3"/>
    <w:rsid w:val="00743A4E"/>
    <w:rsid w:val="00752A2F"/>
    <w:rsid w:val="00761958"/>
    <w:rsid w:val="00765639"/>
    <w:rsid w:val="00767F97"/>
    <w:rsid w:val="0078021D"/>
    <w:rsid w:val="007810A5"/>
    <w:rsid w:val="007836B7"/>
    <w:rsid w:val="00785549"/>
    <w:rsid w:val="007940C6"/>
    <w:rsid w:val="007964D3"/>
    <w:rsid w:val="007B1FD8"/>
    <w:rsid w:val="007B2EE0"/>
    <w:rsid w:val="007B4DA0"/>
    <w:rsid w:val="007B7A75"/>
    <w:rsid w:val="007C349A"/>
    <w:rsid w:val="007E1172"/>
    <w:rsid w:val="007E3D30"/>
    <w:rsid w:val="007E642E"/>
    <w:rsid w:val="007E7E3B"/>
    <w:rsid w:val="007F585F"/>
    <w:rsid w:val="007F61CD"/>
    <w:rsid w:val="007F73C8"/>
    <w:rsid w:val="008008BE"/>
    <w:rsid w:val="008028EF"/>
    <w:rsid w:val="00813425"/>
    <w:rsid w:val="0081545A"/>
    <w:rsid w:val="00831348"/>
    <w:rsid w:val="0083196F"/>
    <w:rsid w:val="0084157D"/>
    <w:rsid w:val="00843543"/>
    <w:rsid w:val="00844E39"/>
    <w:rsid w:val="00846CF5"/>
    <w:rsid w:val="0085407B"/>
    <w:rsid w:val="00855F37"/>
    <w:rsid w:val="00866084"/>
    <w:rsid w:val="008703E7"/>
    <w:rsid w:val="00870493"/>
    <w:rsid w:val="008727DF"/>
    <w:rsid w:val="00892C7C"/>
    <w:rsid w:val="008969E0"/>
    <w:rsid w:val="008970E1"/>
    <w:rsid w:val="00897E55"/>
    <w:rsid w:val="008A5016"/>
    <w:rsid w:val="008B5A8D"/>
    <w:rsid w:val="008B7AB4"/>
    <w:rsid w:val="008C73D3"/>
    <w:rsid w:val="008D3934"/>
    <w:rsid w:val="008F3473"/>
    <w:rsid w:val="008F5090"/>
    <w:rsid w:val="008F5D83"/>
    <w:rsid w:val="00900026"/>
    <w:rsid w:val="00906BAA"/>
    <w:rsid w:val="009168E7"/>
    <w:rsid w:val="00921E92"/>
    <w:rsid w:val="0092233F"/>
    <w:rsid w:val="009238C7"/>
    <w:rsid w:val="0092718F"/>
    <w:rsid w:val="009300B9"/>
    <w:rsid w:val="00940C2F"/>
    <w:rsid w:val="009444B4"/>
    <w:rsid w:val="009445CE"/>
    <w:rsid w:val="00944EAD"/>
    <w:rsid w:val="0096356E"/>
    <w:rsid w:val="009715E6"/>
    <w:rsid w:val="009737C3"/>
    <w:rsid w:val="00982277"/>
    <w:rsid w:val="0098601A"/>
    <w:rsid w:val="00995077"/>
    <w:rsid w:val="009A2632"/>
    <w:rsid w:val="009A5F04"/>
    <w:rsid w:val="009A7BC7"/>
    <w:rsid w:val="009B49CB"/>
    <w:rsid w:val="009C4D58"/>
    <w:rsid w:val="009C7FE6"/>
    <w:rsid w:val="009D10C6"/>
    <w:rsid w:val="009D4EE0"/>
    <w:rsid w:val="009D7241"/>
    <w:rsid w:val="009F3DAA"/>
    <w:rsid w:val="009F4928"/>
    <w:rsid w:val="00A07D2A"/>
    <w:rsid w:val="00A108A6"/>
    <w:rsid w:val="00A23558"/>
    <w:rsid w:val="00A27D16"/>
    <w:rsid w:val="00A33798"/>
    <w:rsid w:val="00A42E7F"/>
    <w:rsid w:val="00A44D45"/>
    <w:rsid w:val="00A46A14"/>
    <w:rsid w:val="00A479C6"/>
    <w:rsid w:val="00A47C5A"/>
    <w:rsid w:val="00A502BF"/>
    <w:rsid w:val="00A51A7E"/>
    <w:rsid w:val="00A52FB1"/>
    <w:rsid w:val="00A565E8"/>
    <w:rsid w:val="00A70401"/>
    <w:rsid w:val="00A75A1F"/>
    <w:rsid w:val="00A83026"/>
    <w:rsid w:val="00AA18DD"/>
    <w:rsid w:val="00AA1F2E"/>
    <w:rsid w:val="00AA494F"/>
    <w:rsid w:val="00AD091E"/>
    <w:rsid w:val="00AD1A0D"/>
    <w:rsid w:val="00AE1864"/>
    <w:rsid w:val="00AE3D81"/>
    <w:rsid w:val="00AF5383"/>
    <w:rsid w:val="00B05E83"/>
    <w:rsid w:val="00B07A1B"/>
    <w:rsid w:val="00B17763"/>
    <w:rsid w:val="00B17976"/>
    <w:rsid w:val="00B2509D"/>
    <w:rsid w:val="00B254C5"/>
    <w:rsid w:val="00B272FC"/>
    <w:rsid w:val="00B30C04"/>
    <w:rsid w:val="00B3460E"/>
    <w:rsid w:val="00B36C78"/>
    <w:rsid w:val="00B375BF"/>
    <w:rsid w:val="00B47306"/>
    <w:rsid w:val="00B4778C"/>
    <w:rsid w:val="00B514EE"/>
    <w:rsid w:val="00B51E42"/>
    <w:rsid w:val="00B54824"/>
    <w:rsid w:val="00B61F93"/>
    <w:rsid w:val="00B65562"/>
    <w:rsid w:val="00B66BAA"/>
    <w:rsid w:val="00B833F2"/>
    <w:rsid w:val="00BA2A8C"/>
    <w:rsid w:val="00BA78E5"/>
    <w:rsid w:val="00BA7C55"/>
    <w:rsid w:val="00BC17AB"/>
    <w:rsid w:val="00BC6EBB"/>
    <w:rsid w:val="00BC7985"/>
    <w:rsid w:val="00BD7301"/>
    <w:rsid w:val="00BE1259"/>
    <w:rsid w:val="00BE1654"/>
    <w:rsid w:val="00BE1F42"/>
    <w:rsid w:val="00BE3A69"/>
    <w:rsid w:val="00BE69F9"/>
    <w:rsid w:val="00BF0DA0"/>
    <w:rsid w:val="00BF3FA8"/>
    <w:rsid w:val="00C02CFF"/>
    <w:rsid w:val="00C12B1A"/>
    <w:rsid w:val="00C20434"/>
    <w:rsid w:val="00C2068F"/>
    <w:rsid w:val="00C2251E"/>
    <w:rsid w:val="00C338F0"/>
    <w:rsid w:val="00C42133"/>
    <w:rsid w:val="00C514F1"/>
    <w:rsid w:val="00C54FB4"/>
    <w:rsid w:val="00C55912"/>
    <w:rsid w:val="00C61EC3"/>
    <w:rsid w:val="00C84386"/>
    <w:rsid w:val="00C84719"/>
    <w:rsid w:val="00C84F57"/>
    <w:rsid w:val="00C87040"/>
    <w:rsid w:val="00C928D6"/>
    <w:rsid w:val="00C9341C"/>
    <w:rsid w:val="00CA1B80"/>
    <w:rsid w:val="00CA3BCC"/>
    <w:rsid w:val="00CA5D49"/>
    <w:rsid w:val="00CC0400"/>
    <w:rsid w:val="00CC67BC"/>
    <w:rsid w:val="00CC76DF"/>
    <w:rsid w:val="00CD05A8"/>
    <w:rsid w:val="00CD4E72"/>
    <w:rsid w:val="00CD5815"/>
    <w:rsid w:val="00CD69CD"/>
    <w:rsid w:val="00CE311B"/>
    <w:rsid w:val="00CE7D76"/>
    <w:rsid w:val="00D03C00"/>
    <w:rsid w:val="00D12843"/>
    <w:rsid w:val="00D20E09"/>
    <w:rsid w:val="00D26276"/>
    <w:rsid w:val="00D26D41"/>
    <w:rsid w:val="00D2731E"/>
    <w:rsid w:val="00D27511"/>
    <w:rsid w:val="00D355D6"/>
    <w:rsid w:val="00D3597A"/>
    <w:rsid w:val="00D35E11"/>
    <w:rsid w:val="00D367F0"/>
    <w:rsid w:val="00D3794F"/>
    <w:rsid w:val="00D40E4F"/>
    <w:rsid w:val="00D511C4"/>
    <w:rsid w:val="00D62077"/>
    <w:rsid w:val="00D626B3"/>
    <w:rsid w:val="00D6352F"/>
    <w:rsid w:val="00D6477B"/>
    <w:rsid w:val="00D70C80"/>
    <w:rsid w:val="00D71E68"/>
    <w:rsid w:val="00D7347B"/>
    <w:rsid w:val="00D75903"/>
    <w:rsid w:val="00D76070"/>
    <w:rsid w:val="00D91D05"/>
    <w:rsid w:val="00D972D0"/>
    <w:rsid w:val="00DB0DAF"/>
    <w:rsid w:val="00DD3274"/>
    <w:rsid w:val="00DD7109"/>
    <w:rsid w:val="00DE31D9"/>
    <w:rsid w:val="00DF61AD"/>
    <w:rsid w:val="00DF702F"/>
    <w:rsid w:val="00DF7F0D"/>
    <w:rsid w:val="00E02D85"/>
    <w:rsid w:val="00E15D74"/>
    <w:rsid w:val="00E206CC"/>
    <w:rsid w:val="00E222BF"/>
    <w:rsid w:val="00E25AAF"/>
    <w:rsid w:val="00E3131C"/>
    <w:rsid w:val="00E40D03"/>
    <w:rsid w:val="00E46BBF"/>
    <w:rsid w:val="00E50BBB"/>
    <w:rsid w:val="00E51231"/>
    <w:rsid w:val="00E51278"/>
    <w:rsid w:val="00E538F9"/>
    <w:rsid w:val="00E5441E"/>
    <w:rsid w:val="00E66F9F"/>
    <w:rsid w:val="00E7083D"/>
    <w:rsid w:val="00E732FA"/>
    <w:rsid w:val="00E73341"/>
    <w:rsid w:val="00E73DF9"/>
    <w:rsid w:val="00E748B7"/>
    <w:rsid w:val="00E854A0"/>
    <w:rsid w:val="00E92534"/>
    <w:rsid w:val="00E97E89"/>
    <w:rsid w:val="00EC1BCB"/>
    <w:rsid w:val="00EC201D"/>
    <w:rsid w:val="00EC3951"/>
    <w:rsid w:val="00EC3B8C"/>
    <w:rsid w:val="00EC70F5"/>
    <w:rsid w:val="00ED451C"/>
    <w:rsid w:val="00EE38E3"/>
    <w:rsid w:val="00EE4798"/>
    <w:rsid w:val="00EF09CE"/>
    <w:rsid w:val="00F10817"/>
    <w:rsid w:val="00F15674"/>
    <w:rsid w:val="00F33C51"/>
    <w:rsid w:val="00F36CAE"/>
    <w:rsid w:val="00F519BE"/>
    <w:rsid w:val="00F71A26"/>
    <w:rsid w:val="00F75E18"/>
    <w:rsid w:val="00F81879"/>
    <w:rsid w:val="00F90331"/>
    <w:rsid w:val="00F9269F"/>
    <w:rsid w:val="00F95348"/>
    <w:rsid w:val="00F95FA6"/>
    <w:rsid w:val="00F96324"/>
    <w:rsid w:val="00FA6847"/>
    <w:rsid w:val="00FB1FD8"/>
    <w:rsid w:val="00FB33DF"/>
    <w:rsid w:val="00FB6A39"/>
    <w:rsid w:val="00FB72FD"/>
    <w:rsid w:val="00FB7D5F"/>
    <w:rsid w:val="00FC1605"/>
    <w:rsid w:val="00FC5FEC"/>
    <w:rsid w:val="00FC7741"/>
    <w:rsid w:val="00FD79BF"/>
    <w:rsid w:val="00FE5187"/>
    <w:rsid w:val="00FE71A0"/>
    <w:rsid w:val="00FF2B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F78B9"/>
  <w15:chartTrackingRefBased/>
  <w15:docId w15:val="{FFE25CB6-394C-E743-A4A6-CEE189CD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en-US" w:eastAsia="en-US"/>
    </w:rPr>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jc w:val="center"/>
      <w:outlineLvl w:val="1"/>
    </w:pPr>
    <w:rPr>
      <w:b/>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spacing w:line="360" w:lineRule="exact"/>
      <w:jc w:val="center"/>
      <w:outlineLvl w:val="4"/>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60" w:after="60" w:line="320" w:lineRule="exact"/>
      <w:ind w:firstLine="720"/>
      <w:jc w:val="both"/>
    </w:pPr>
    <w:rPr>
      <w:spacing w:val="6"/>
    </w:rPr>
  </w:style>
  <w:style w:type="paragraph" w:styleId="BodyText2">
    <w:name w:val="Body Text 2"/>
    <w:basedOn w:val="Normal"/>
    <w:pPr>
      <w:spacing w:line="240" w:lineRule="exact"/>
      <w:jc w:val="both"/>
    </w:pPr>
    <w:rPr>
      <w:spacing w:val="6"/>
      <w:sz w:val="22"/>
      <w:szCs w:val="22"/>
    </w:rPr>
  </w:style>
  <w:style w:type="table" w:styleId="TableGrid">
    <w:name w:val="Table Grid"/>
    <w:basedOn w:val="TableNormal"/>
    <w:rsid w:val="00541A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9950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62BC-9364-4B8E-A3B4-8C3DD442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VANTHU</dc:creator>
  <cp:keywords/>
  <cp:lastModifiedBy>Microsoft account</cp:lastModifiedBy>
  <cp:revision>2</cp:revision>
  <cp:lastPrinted>2021-02-23T03:07:00Z</cp:lastPrinted>
  <dcterms:created xsi:type="dcterms:W3CDTF">2021-03-05T04:37:00Z</dcterms:created>
  <dcterms:modified xsi:type="dcterms:W3CDTF">2021-03-05T04:37:00Z</dcterms:modified>
</cp:coreProperties>
</file>